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8DB3" w14:textId="7A03D148" w:rsidR="004270E1" w:rsidRPr="00CF4246" w:rsidRDefault="004270E1" w:rsidP="004270E1">
      <w:pPr>
        <w:ind w:leftChars="171" w:left="359"/>
        <w:jc w:val="right"/>
        <w:rPr>
          <w:rFonts w:ascii="ＭＳ Ｐゴシック" w:eastAsia="ＭＳ Ｐゴシック" w:hAnsi="ＭＳ Ｐゴシック"/>
        </w:rPr>
      </w:pPr>
    </w:p>
    <w:p w14:paraId="32C11226" w14:textId="24FC9D08" w:rsidR="00EF6CC9" w:rsidRPr="00CF4246" w:rsidRDefault="00EF6CC9" w:rsidP="0031636E">
      <w:pPr>
        <w:ind w:firstLineChars="100" w:firstLine="240"/>
        <w:jc w:val="center"/>
        <w:rPr>
          <w:rFonts w:ascii="HGP創英角ｺﾞｼｯｸUB" w:eastAsia="HGP創英角ｺﾞｼｯｸUB"/>
          <w:sz w:val="24"/>
        </w:rPr>
      </w:pPr>
      <w:r w:rsidRPr="00CF4246">
        <w:rPr>
          <w:rFonts w:ascii="HGP創英角ｺﾞｼｯｸUB" w:eastAsia="HGP創英角ｺﾞｼｯｸUB" w:hint="eastAsia"/>
          <w:sz w:val="24"/>
        </w:rPr>
        <w:t>国際ロータリー第2690地区</w:t>
      </w:r>
      <w:r w:rsidRPr="00E32890">
        <w:rPr>
          <w:rFonts w:ascii="HGP創英角ｺﾞｼｯｸUB" w:eastAsia="HGP創英角ｺﾞｼｯｸUB" w:hint="eastAsia"/>
          <w:sz w:val="24"/>
        </w:rPr>
        <w:t xml:space="preserve"> </w:t>
      </w:r>
      <w:r w:rsidR="00304E22" w:rsidRPr="009666F1">
        <w:rPr>
          <w:rFonts w:ascii="HGP創英角ｺﾞｼｯｸUB" w:eastAsia="HGP創英角ｺﾞｼｯｸUB" w:hint="eastAsia"/>
          <w:sz w:val="24"/>
        </w:rPr>
        <w:t>20</w:t>
      </w:r>
      <w:r w:rsidR="005F210F" w:rsidRPr="009666F1">
        <w:rPr>
          <w:rFonts w:ascii="HGP創英角ｺﾞｼｯｸUB" w:eastAsia="HGP創英角ｺﾞｼｯｸUB" w:hint="eastAsia"/>
          <w:sz w:val="24"/>
        </w:rPr>
        <w:t>2</w:t>
      </w:r>
      <w:r w:rsidR="000375D8">
        <w:rPr>
          <w:rFonts w:ascii="HGP創英角ｺﾞｼｯｸUB" w:eastAsia="HGP創英角ｺﾞｼｯｸUB" w:hint="eastAsia"/>
          <w:sz w:val="24"/>
        </w:rPr>
        <w:t>2</w:t>
      </w:r>
      <w:r w:rsidR="00304E22" w:rsidRPr="009666F1">
        <w:rPr>
          <w:rFonts w:ascii="HGP創英角ｺﾞｼｯｸUB" w:eastAsia="HGP創英角ｺﾞｼｯｸUB" w:hint="eastAsia"/>
          <w:sz w:val="24"/>
        </w:rPr>
        <w:t>-</w:t>
      </w:r>
      <w:r w:rsidR="0022106A" w:rsidRPr="009666F1">
        <w:rPr>
          <w:rFonts w:ascii="HGP創英角ｺﾞｼｯｸUB" w:eastAsia="HGP創英角ｺﾞｼｯｸUB" w:hint="eastAsia"/>
          <w:sz w:val="24"/>
        </w:rPr>
        <w:t>2</w:t>
      </w:r>
      <w:r w:rsidR="000375D8">
        <w:rPr>
          <w:rFonts w:ascii="HGP創英角ｺﾞｼｯｸUB" w:eastAsia="HGP創英角ｺﾞｼｯｸUB" w:hint="eastAsia"/>
          <w:sz w:val="24"/>
        </w:rPr>
        <w:t>3</w:t>
      </w:r>
      <w:r w:rsidRPr="00904308">
        <w:rPr>
          <w:rFonts w:ascii="HGP創英角ｺﾞｼｯｸUB" w:eastAsia="HGP創英角ｺﾞｼｯｸUB" w:hint="eastAsia"/>
          <w:sz w:val="24"/>
        </w:rPr>
        <w:t>年</w:t>
      </w:r>
      <w:r w:rsidRPr="0049540B">
        <w:rPr>
          <w:rFonts w:ascii="HGP創英角ｺﾞｼｯｸUB" w:eastAsia="HGP創英角ｺﾞｼｯｸUB" w:hint="eastAsia"/>
          <w:sz w:val="24"/>
        </w:rPr>
        <w:t>度</w:t>
      </w:r>
    </w:p>
    <w:p w14:paraId="33E21B0A" w14:textId="77777777" w:rsidR="00EF6CC9" w:rsidRPr="00CF4246" w:rsidRDefault="0031321F" w:rsidP="003F44E4">
      <w:pPr>
        <w:spacing w:line="400" w:lineRule="exact"/>
        <w:ind w:leftChars="-270" w:left="-567" w:firstLineChars="177" w:firstLine="637"/>
        <w:jc w:val="center"/>
        <w:rPr>
          <w:rFonts w:ascii="HGP創英角ｺﾞｼｯｸUB" w:eastAsia="HGP創英角ｺﾞｼｯｸUB"/>
          <w:sz w:val="36"/>
          <w:szCs w:val="36"/>
        </w:rPr>
      </w:pPr>
      <w:r w:rsidRPr="00CF4246">
        <w:rPr>
          <w:rFonts w:ascii="HGP創英角ｺﾞｼｯｸUB" w:eastAsia="HGP創英角ｺﾞｼｯｸUB" w:hint="eastAsia"/>
          <w:sz w:val="36"/>
          <w:szCs w:val="36"/>
        </w:rPr>
        <w:t>地区補助金</w:t>
      </w:r>
      <w:r w:rsidR="00EF6CC9" w:rsidRPr="00CF4246">
        <w:rPr>
          <w:rFonts w:ascii="HGP創英角ｺﾞｼｯｸUB" w:eastAsia="HGP創英角ｺﾞｼｯｸUB" w:hint="eastAsia"/>
          <w:sz w:val="36"/>
          <w:szCs w:val="36"/>
        </w:rPr>
        <w:t>に関する</w:t>
      </w:r>
    </w:p>
    <w:p w14:paraId="1DE82D34" w14:textId="468787B0" w:rsidR="005F3234" w:rsidRPr="008B28FC" w:rsidRDefault="00EF6CC9" w:rsidP="005F3234">
      <w:pPr>
        <w:spacing w:line="400" w:lineRule="exact"/>
        <w:ind w:leftChars="-270" w:left="-567" w:firstLineChars="177" w:firstLine="637"/>
        <w:jc w:val="center"/>
        <w:rPr>
          <w:rFonts w:ascii="HGP創英角ｺﾞｼｯｸUB" w:eastAsia="HGP創英角ｺﾞｼｯｸUB"/>
          <w:sz w:val="36"/>
          <w:szCs w:val="36"/>
        </w:rPr>
      </w:pPr>
      <w:r w:rsidRPr="00CF4246">
        <w:rPr>
          <w:rFonts w:ascii="HGP創英角ｺﾞｼｯｸUB" w:eastAsia="HGP創英角ｺﾞｼｯｸUB" w:hint="eastAsia"/>
          <w:sz w:val="36"/>
          <w:szCs w:val="36"/>
        </w:rPr>
        <w:t>地区申合せルールと</w:t>
      </w:r>
      <w:r w:rsidR="004017D7" w:rsidRPr="00CF4246">
        <w:rPr>
          <w:rFonts w:ascii="HGP創英角ｺﾞｼｯｸUB" w:eastAsia="HGP創英角ｺﾞｼｯｸUB" w:hint="eastAsia"/>
          <w:sz w:val="36"/>
          <w:szCs w:val="36"/>
        </w:rPr>
        <w:t>プロジェクトの適合資格</w:t>
      </w:r>
    </w:p>
    <w:p w14:paraId="5F3B248D" w14:textId="77777777" w:rsidR="00D018B6" w:rsidRPr="00CF4246" w:rsidRDefault="00D018B6" w:rsidP="00D018B6">
      <w:pPr>
        <w:spacing w:line="400" w:lineRule="exact"/>
        <w:ind w:leftChars="-270" w:left="-567" w:firstLineChars="177" w:firstLine="389"/>
        <w:jc w:val="center"/>
        <w:rPr>
          <w:rFonts w:ascii="ＭＳ Ｐゴシック" w:eastAsia="ＭＳ Ｐゴシック" w:hAnsi="ＭＳ Ｐゴシック"/>
          <w:sz w:val="22"/>
          <w:szCs w:val="22"/>
        </w:rPr>
      </w:pPr>
    </w:p>
    <w:p w14:paraId="7AF61E6B" w14:textId="77777777" w:rsidR="00A65E3F" w:rsidRPr="003E1514" w:rsidRDefault="00A65E3F" w:rsidP="00A65E3F">
      <w:pPr>
        <w:spacing w:line="300" w:lineRule="exact"/>
        <w:ind w:left="357"/>
        <w:rPr>
          <w:rFonts w:ascii="ＭＳ ゴシック" w:eastAsia="ＭＳ ゴシック" w:hAnsi="ＭＳ ゴシック"/>
          <w:szCs w:val="21"/>
        </w:rPr>
      </w:pPr>
      <w:r w:rsidRPr="003E1514">
        <w:rPr>
          <w:rFonts w:ascii="ＭＳ ゴシック" w:eastAsia="ＭＳ ゴシック" w:hAnsi="ＭＳ ゴシック" w:hint="eastAsia"/>
          <w:szCs w:val="21"/>
        </w:rPr>
        <w:t>注）文中の★は「ロータリー財団 地区補助金とグローバル補助金 授与と受諾の条件」</w:t>
      </w:r>
      <w:r w:rsidR="00475E88" w:rsidRPr="003E1514">
        <w:rPr>
          <w:rFonts w:ascii="ＭＳ ゴシック" w:eastAsia="ＭＳ ゴシック" w:hAnsi="ＭＳ ゴシック" w:hint="eastAsia"/>
          <w:szCs w:val="21"/>
        </w:rPr>
        <w:t>記載事項</w:t>
      </w:r>
    </w:p>
    <w:p w14:paraId="4EF9EFF9" w14:textId="77777777" w:rsidR="00475E88" w:rsidRPr="003E1514" w:rsidRDefault="00475E88" w:rsidP="005F210F">
      <w:pPr>
        <w:spacing w:line="300" w:lineRule="exact"/>
        <w:ind w:left="357" w:firstLineChars="210" w:firstLine="441"/>
        <w:rPr>
          <w:rFonts w:ascii="ＭＳ ゴシック" w:eastAsia="ＭＳ ゴシック" w:hAnsi="ＭＳ ゴシック"/>
          <w:szCs w:val="21"/>
        </w:rPr>
      </w:pPr>
      <w:r w:rsidRPr="003E1514">
        <w:rPr>
          <w:rFonts w:ascii="ＭＳ ゴシック" w:eastAsia="ＭＳ ゴシック" w:hAnsi="ＭＳ ゴシック" w:hint="eastAsia"/>
          <w:szCs w:val="21"/>
        </w:rPr>
        <w:t>その他の項目は「地区申合せルール」</w:t>
      </w:r>
    </w:p>
    <w:p w14:paraId="6577FC18" w14:textId="77777777" w:rsidR="00A65E3F" w:rsidRPr="00CF4246" w:rsidRDefault="00A65E3F" w:rsidP="00A65E3F">
      <w:pPr>
        <w:spacing w:line="300" w:lineRule="exact"/>
        <w:ind w:left="357"/>
        <w:rPr>
          <w:rFonts w:ascii="ＭＳ Ｐゴシック" w:eastAsia="ＭＳ Ｐゴシック" w:hAnsi="ＭＳ Ｐゴシック"/>
          <w:sz w:val="22"/>
          <w:szCs w:val="22"/>
        </w:rPr>
      </w:pPr>
    </w:p>
    <w:p w14:paraId="470F205A" w14:textId="77777777" w:rsidR="005D7D2F" w:rsidRPr="00CF4246" w:rsidRDefault="00312F1A" w:rsidP="00A65E3F">
      <w:pPr>
        <w:spacing w:line="300" w:lineRule="exact"/>
        <w:ind w:left="357"/>
        <w:rPr>
          <w:rFonts w:ascii="ＭＳ Ｐゴシック" w:eastAsia="ＭＳ Ｐゴシック" w:hAnsi="ＭＳ Ｐゴシック"/>
          <w:b/>
          <w:sz w:val="22"/>
          <w:szCs w:val="22"/>
          <w:u w:val="single"/>
        </w:rPr>
      </w:pPr>
      <w:r w:rsidRPr="00CF4246">
        <w:rPr>
          <w:rFonts w:ascii="ＭＳ Ｐゴシック" w:eastAsia="ＭＳ Ｐゴシック" w:hAnsi="ＭＳ Ｐゴシック" w:hint="eastAsia"/>
          <w:b/>
          <w:sz w:val="22"/>
          <w:szCs w:val="22"/>
          <w:u w:val="single"/>
        </w:rPr>
        <w:t>１．</w:t>
      </w:r>
      <w:r w:rsidR="005D7D2F" w:rsidRPr="00CF4246">
        <w:rPr>
          <w:rFonts w:ascii="ＭＳ Ｐゴシック" w:eastAsia="ＭＳ Ｐゴシック" w:hAnsi="ＭＳ Ｐゴシック" w:hint="eastAsia"/>
          <w:b/>
          <w:sz w:val="22"/>
          <w:szCs w:val="22"/>
          <w:u w:val="single"/>
        </w:rPr>
        <w:t>申請プロジェクト</w:t>
      </w:r>
      <w:r w:rsidR="004017D7" w:rsidRPr="00CF4246">
        <w:rPr>
          <w:rFonts w:ascii="ＭＳ Ｐゴシック" w:eastAsia="ＭＳ Ｐゴシック" w:hAnsi="ＭＳ Ｐゴシック" w:hint="eastAsia"/>
          <w:b/>
          <w:sz w:val="22"/>
          <w:szCs w:val="22"/>
          <w:u w:val="single"/>
        </w:rPr>
        <w:t>内容</w:t>
      </w:r>
      <w:r w:rsidR="005D7D2F" w:rsidRPr="00CF4246">
        <w:rPr>
          <w:rFonts w:ascii="ＭＳ Ｐゴシック" w:eastAsia="ＭＳ Ｐゴシック" w:hAnsi="ＭＳ Ｐゴシック" w:hint="eastAsia"/>
          <w:b/>
          <w:sz w:val="22"/>
          <w:szCs w:val="22"/>
          <w:u w:val="single"/>
        </w:rPr>
        <w:t>について</w:t>
      </w:r>
    </w:p>
    <w:p w14:paraId="2A58EB4C" w14:textId="77777777" w:rsidR="005D7D2F" w:rsidRPr="00936A42" w:rsidRDefault="005D7D2F" w:rsidP="00276275">
      <w:pPr>
        <w:numPr>
          <w:ilvl w:val="0"/>
          <w:numId w:val="31"/>
        </w:numPr>
        <w:ind w:left="714" w:hanging="357"/>
        <w:rPr>
          <w:rFonts w:ascii="ＭＳ Ｐ明朝" w:eastAsia="ＭＳ Ｐ明朝" w:hAnsi="ＭＳ Ｐ明朝"/>
          <w:szCs w:val="21"/>
        </w:rPr>
      </w:pPr>
      <w:r w:rsidRPr="00936A42">
        <w:rPr>
          <w:rFonts w:ascii="ＭＳ Ｐ明朝" w:eastAsia="ＭＳ Ｐ明朝" w:hAnsi="ＭＳ Ｐ明朝" w:hint="eastAsia"/>
          <w:szCs w:val="21"/>
        </w:rPr>
        <w:t>１クラブ1プロジェクト および複数クラブでの共同申請も可能である。</w:t>
      </w:r>
    </w:p>
    <w:p w14:paraId="30478AD7" w14:textId="69D5E598" w:rsidR="005D7D2F" w:rsidRPr="00936A42" w:rsidRDefault="00A95C53" w:rsidP="00A95C53">
      <w:pPr>
        <w:ind w:left="709"/>
        <w:rPr>
          <w:rFonts w:ascii="ＭＳ Ｐ明朝" w:eastAsia="ＭＳ Ｐ明朝" w:hAnsi="ＭＳ Ｐ明朝"/>
          <w:szCs w:val="21"/>
        </w:rPr>
      </w:pPr>
      <w:r>
        <w:rPr>
          <w:rFonts w:ascii="ＭＳ Ｐ明朝" w:eastAsia="ＭＳ Ｐ明朝" w:hAnsi="ＭＳ Ｐ明朝" w:hint="eastAsia"/>
          <w:szCs w:val="21"/>
        </w:rPr>
        <w:t xml:space="preserve">※ </w:t>
      </w:r>
      <w:r w:rsidR="00F42555" w:rsidRPr="00936A42">
        <w:rPr>
          <w:rFonts w:ascii="ＭＳ Ｐ明朝" w:eastAsia="ＭＳ Ｐ明朝" w:hAnsi="ＭＳ Ｐ明朝" w:hint="eastAsia"/>
          <w:szCs w:val="21"/>
        </w:rPr>
        <w:t>クラブ</w:t>
      </w:r>
      <w:r w:rsidR="005D7D2F" w:rsidRPr="00936A42">
        <w:rPr>
          <w:rFonts w:ascii="ＭＳ Ｐ明朝" w:eastAsia="ＭＳ Ｐ明朝" w:hAnsi="ＭＳ Ｐ明朝" w:hint="eastAsia"/>
          <w:szCs w:val="21"/>
        </w:rPr>
        <w:t>独自の提唱</w:t>
      </w:r>
      <w:r w:rsidR="00F42555" w:rsidRPr="00936A42">
        <w:rPr>
          <w:rFonts w:ascii="ＭＳ Ｐ明朝" w:eastAsia="ＭＳ Ｐ明朝" w:hAnsi="ＭＳ Ｐ明朝" w:hint="eastAsia"/>
          <w:szCs w:val="21"/>
        </w:rPr>
        <w:t>プ</w:t>
      </w:r>
      <w:r w:rsidR="00B563AF" w:rsidRPr="00936A42">
        <w:rPr>
          <w:rFonts w:ascii="ＭＳ Ｐ明朝" w:eastAsia="ＭＳ Ｐ明朝" w:hAnsi="ＭＳ Ｐ明朝" w:hint="eastAsia"/>
          <w:szCs w:val="21"/>
        </w:rPr>
        <w:t>ロ</w:t>
      </w:r>
      <w:r w:rsidR="00F42555" w:rsidRPr="00936A42">
        <w:rPr>
          <w:rFonts w:ascii="ＭＳ Ｐ明朝" w:eastAsia="ＭＳ Ｐ明朝" w:hAnsi="ＭＳ Ｐ明朝" w:hint="eastAsia"/>
          <w:szCs w:val="21"/>
        </w:rPr>
        <w:t>グラム</w:t>
      </w:r>
      <w:r w:rsidR="005D7D2F" w:rsidRPr="00936A42">
        <w:rPr>
          <w:rFonts w:ascii="ＭＳ Ｐ明朝" w:eastAsia="ＭＳ Ｐ明朝" w:hAnsi="ＭＳ Ｐ明朝" w:hint="eastAsia"/>
          <w:szCs w:val="21"/>
        </w:rPr>
        <w:t>とは別途申請可能。</w:t>
      </w:r>
    </w:p>
    <w:p w14:paraId="43A637D7" w14:textId="0737A952" w:rsidR="005D7D2F" w:rsidRDefault="00ED2215" w:rsidP="00276275">
      <w:pPr>
        <w:numPr>
          <w:ilvl w:val="0"/>
          <w:numId w:val="31"/>
        </w:numPr>
        <w:rPr>
          <w:rFonts w:ascii="ＭＳ Ｐ明朝" w:eastAsia="ＭＳ Ｐ明朝" w:hAnsi="ＭＳ Ｐ明朝"/>
          <w:szCs w:val="21"/>
        </w:rPr>
      </w:pPr>
      <w:r>
        <w:rPr>
          <w:rFonts w:ascii="ＭＳ Ｐ明朝" w:eastAsia="ＭＳ Ｐ明朝" w:hAnsi="ＭＳ Ｐ明朝" w:hint="eastAsia"/>
          <w:szCs w:val="21"/>
        </w:rPr>
        <w:t>ロータリークラブの</w:t>
      </w:r>
      <w:r w:rsidR="00893802" w:rsidRPr="00276275">
        <w:rPr>
          <w:rFonts w:ascii="ＭＳ Ｐ明朝" w:eastAsia="ＭＳ Ｐ明朝" w:hAnsi="ＭＳ Ｐ明朝" w:hint="eastAsia"/>
          <w:szCs w:val="21"/>
        </w:rPr>
        <w:t>１プロジェクトの</w:t>
      </w:r>
      <w:r w:rsidR="00AE6C73" w:rsidRPr="00276275">
        <w:rPr>
          <w:rFonts w:ascii="ＭＳ Ｐ明朝" w:eastAsia="ＭＳ Ｐ明朝" w:hAnsi="ＭＳ Ｐ明朝" w:hint="eastAsia"/>
          <w:szCs w:val="21"/>
        </w:rPr>
        <w:t>補助金額の下限は１０万円、上限は５０万円</w:t>
      </w:r>
      <w:r w:rsidR="00893802" w:rsidRPr="00276275">
        <w:rPr>
          <w:rFonts w:ascii="ＭＳ Ｐ明朝" w:eastAsia="ＭＳ Ｐ明朝" w:hAnsi="ＭＳ Ｐ明朝" w:hint="eastAsia"/>
          <w:szCs w:val="21"/>
        </w:rPr>
        <w:t>とする。自己資金</w:t>
      </w:r>
      <w:r w:rsidR="005C2887" w:rsidRPr="00276275">
        <w:rPr>
          <w:rFonts w:ascii="ＭＳ Ｐ明朝" w:eastAsia="ＭＳ Ｐ明朝" w:hAnsi="ＭＳ Ｐ明朝" w:hint="eastAsia"/>
          <w:szCs w:val="21"/>
        </w:rPr>
        <w:t>（クラブ拠出金）</w:t>
      </w:r>
      <w:r w:rsidR="00893802" w:rsidRPr="00276275">
        <w:rPr>
          <w:rFonts w:ascii="ＭＳ Ｐ明朝" w:eastAsia="ＭＳ Ｐ明朝" w:hAnsi="ＭＳ Ｐ明朝" w:hint="eastAsia"/>
          <w:szCs w:val="21"/>
        </w:rPr>
        <w:t>は</w:t>
      </w:r>
      <w:r w:rsidR="004E276A" w:rsidRPr="00276275">
        <w:rPr>
          <w:rFonts w:ascii="ＭＳ Ｐ明朝" w:eastAsia="ＭＳ Ｐ明朝" w:hAnsi="ＭＳ Ｐ明朝" w:hint="eastAsia"/>
          <w:szCs w:val="21"/>
        </w:rPr>
        <w:t>、</w:t>
      </w:r>
      <w:r w:rsidR="00893802" w:rsidRPr="00276275">
        <w:rPr>
          <w:rFonts w:ascii="ＭＳ Ｐ明朝" w:eastAsia="ＭＳ Ｐ明朝" w:hAnsi="ＭＳ Ｐ明朝" w:hint="eastAsia"/>
          <w:szCs w:val="21"/>
        </w:rPr>
        <w:t>補助金</w:t>
      </w:r>
      <w:r w:rsidR="0022106A" w:rsidRPr="00276275">
        <w:rPr>
          <w:rFonts w:ascii="ＭＳ Ｐ明朝" w:eastAsia="ＭＳ Ｐ明朝" w:hAnsi="ＭＳ Ｐ明朝" w:hint="eastAsia"/>
          <w:szCs w:val="21"/>
        </w:rPr>
        <w:t>の半額</w:t>
      </w:r>
      <w:r w:rsidR="00893802" w:rsidRPr="00276275">
        <w:rPr>
          <w:rFonts w:ascii="ＭＳ Ｐ明朝" w:eastAsia="ＭＳ Ｐ明朝" w:hAnsi="ＭＳ Ｐ明朝" w:hint="eastAsia"/>
          <w:szCs w:val="21"/>
        </w:rPr>
        <w:t>以上とする。</w:t>
      </w:r>
      <w:r w:rsidR="004E276A" w:rsidRPr="00276275">
        <w:rPr>
          <w:rFonts w:ascii="ＭＳ Ｐ明朝" w:eastAsia="ＭＳ Ｐ明朝" w:hAnsi="ＭＳ Ｐ明朝" w:hint="eastAsia"/>
          <w:szCs w:val="21"/>
        </w:rPr>
        <w:t>（プロジェクト総額は</w:t>
      </w:r>
      <w:r w:rsidR="0022106A" w:rsidRPr="00276275">
        <w:rPr>
          <w:rFonts w:ascii="ＭＳ Ｐ明朝" w:eastAsia="ＭＳ Ｐ明朝" w:hAnsi="ＭＳ Ｐ明朝" w:hint="eastAsia"/>
          <w:szCs w:val="21"/>
        </w:rPr>
        <w:t>１５</w:t>
      </w:r>
      <w:r w:rsidR="004E276A" w:rsidRPr="00276275">
        <w:rPr>
          <w:rFonts w:ascii="ＭＳ Ｐ明朝" w:eastAsia="ＭＳ Ｐ明朝" w:hAnsi="ＭＳ Ｐ明朝" w:hint="eastAsia"/>
          <w:szCs w:val="21"/>
        </w:rPr>
        <w:t>万円以上）</w:t>
      </w:r>
    </w:p>
    <w:p w14:paraId="5AB915DC" w14:textId="77777777" w:rsidR="005D7D2F" w:rsidRPr="00936A42" w:rsidRDefault="00EB78FC" w:rsidP="00276275">
      <w:pPr>
        <w:numPr>
          <w:ilvl w:val="0"/>
          <w:numId w:val="31"/>
        </w:numPr>
        <w:rPr>
          <w:rFonts w:ascii="ＭＳ Ｐ明朝" w:eastAsia="ＭＳ Ｐ明朝" w:hAnsi="ＭＳ Ｐ明朝"/>
          <w:szCs w:val="21"/>
        </w:rPr>
      </w:pPr>
      <w:r w:rsidRPr="00936A42">
        <w:rPr>
          <w:rFonts w:ascii="ＭＳ Ｐ明朝" w:eastAsia="ＭＳ Ｐ明朝" w:hAnsi="ＭＳ Ｐ明朝" w:hint="eastAsia"/>
          <w:szCs w:val="21"/>
        </w:rPr>
        <w:t>地区補助金は</w:t>
      </w:r>
      <w:r w:rsidR="005D7D2F" w:rsidRPr="00936A42">
        <w:rPr>
          <w:rFonts w:ascii="ＭＳ Ｐ明朝" w:eastAsia="ＭＳ Ｐ明朝" w:hAnsi="ＭＳ Ｐ明朝" w:hint="eastAsia"/>
          <w:szCs w:val="21"/>
        </w:rPr>
        <w:t>「地区でよいことをしよう」の精神に則り、地区内実施プロジェクトとする</w:t>
      </w:r>
      <w:r w:rsidR="0004397B" w:rsidRPr="00936A42">
        <w:rPr>
          <w:rFonts w:ascii="ＭＳ Ｐ明朝" w:eastAsia="ＭＳ Ｐ明朝" w:hAnsi="ＭＳ Ｐ明朝" w:hint="eastAsia"/>
          <w:szCs w:val="21"/>
        </w:rPr>
        <w:t>。</w:t>
      </w:r>
    </w:p>
    <w:p w14:paraId="09888233" w14:textId="77777777" w:rsidR="008B4560" w:rsidRPr="00936A42" w:rsidRDefault="00EB78FC" w:rsidP="00276275">
      <w:pPr>
        <w:numPr>
          <w:ilvl w:val="0"/>
          <w:numId w:val="31"/>
        </w:numPr>
        <w:rPr>
          <w:rFonts w:ascii="ＭＳ Ｐ明朝" w:eastAsia="ＭＳ Ｐ明朝" w:hAnsi="ＭＳ Ｐ明朝"/>
          <w:szCs w:val="21"/>
        </w:rPr>
      </w:pPr>
      <w:r w:rsidRPr="00936A42">
        <w:rPr>
          <w:rFonts w:ascii="ＭＳ Ｐ明朝" w:eastAsia="ＭＳ Ｐ明朝" w:hAnsi="ＭＳ Ｐ明朝" w:hint="eastAsia"/>
          <w:szCs w:val="21"/>
        </w:rPr>
        <w:t>ロータリアンが積極的に</w:t>
      </w:r>
      <w:r w:rsidR="006E2F88" w:rsidRPr="00936A42">
        <w:rPr>
          <w:rFonts w:ascii="ＭＳ Ｐ明朝" w:eastAsia="ＭＳ Ｐ明朝" w:hAnsi="ＭＳ Ｐ明朝" w:hint="eastAsia"/>
          <w:szCs w:val="21"/>
        </w:rPr>
        <w:t>参加</w:t>
      </w:r>
      <w:r w:rsidRPr="00936A42">
        <w:rPr>
          <w:rFonts w:ascii="ＭＳ Ｐ明朝" w:eastAsia="ＭＳ Ｐ明朝" w:hAnsi="ＭＳ Ｐ明朝" w:hint="eastAsia"/>
          <w:szCs w:val="21"/>
        </w:rPr>
        <w:t>すること。</w:t>
      </w:r>
      <w:r w:rsidR="00475E88" w:rsidRPr="00936A42">
        <w:rPr>
          <w:rFonts w:ascii="ＭＳ Ｐ明朝" w:eastAsia="ＭＳ Ｐ明朝" w:hAnsi="ＭＳ Ｐ明朝" w:hint="eastAsia"/>
          <w:szCs w:val="21"/>
        </w:rPr>
        <w:t>★</w:t>
      </w:r>
    </w:p>
    <w:p w14:paraId="54F799DF" w14:textId="7430D23A" w:rsidR="009B51F8" w:rsidRPr="00936A42" w:rsidRDefault="009B51F8" w:rsidP="00276275">
      <w:pPr>
        <w:ind w:left="720"/>
        <w:rPr>
          <w:rFonts w:ascii="ＭＳ Ｐ明朝" w:eastAsia="ＭＳ Ｐ明朝" w:hAnsi="ＭＳ Ｐ明朝"/>
          <w:szCs w:val="21"/>
        </w:rPr>
      </w:pPr>
      <w:r w:rsidRPr="00936A42">
        <w:rPr>
          <w:rFonts w:ascii="ＭＳ Ｐ明朝" w:eastAsia="ＭＳ Ｐ明朝" w:hAnsi="ＭＳ Ｐ明朝" w:hint="eastAsia"/>
          <w:szCs w:val="21"/>
        </w:rPr>
        <w:t>また、会員が</w:t>
      </w:r>
      <w:r w:rsidR="003E0D7C">
        <w:rPr>
          <w:rFonts w:ascii="ＭＳ Ｐ明朝" w:eastAsia="ＭＳ Ｐ明朝" w:hAnsi="ＭＳ Ｐ明朝" w:hint="eastAsia"/>
          <w:szCs w:val="21"/>
        </w:rPr>
        <w:t>いか</w:t>
      </w:r>
      <w:r w:rsidRPr="00936A42">
        <w:rPr>
          <w:rFonts w:ascii="ＭＳ Ｐ明朝" w:eastAsia="ＭＳ Ｐ明朝" w:hAnsi="ＭＳ Ｐ明朝" w:hint="eastAsia"/>
          <w:szCs w:val="21"/>
        </w:rPr>
        <w:t>に関与（会員が汗を流すこと等）しているかが、明確に示せるようなプロジェクトとする</w:t>
      </w:r>
      <w:r w:rsidRPr="00936A42">
        <w:rPr>
          <w:rFonts w:ascii="ＭＳ Ｐ明朝" w:eastAsia="ＭＳ Ｐ明朝" w:hAnsi="ＭＳ Ｐ明朝" w:hint="eastAsia"/>
          <w:kern w:val="0"/>
          <w:szCs w:val="21"/>
        </w:rPr>
        <w:t>。</w:t>
      </w:r>
    </w:p>
    <w:p w14:paraId="39D6D475" w14:textId="10A976D3" w:rsidR="004017D7" w:rsidRPr="00936A42" w:rsidRDefault="004017D7" w:rsidP="00276275">
      <w:pPr>
        <w:numPr>
          <w:ilvl w:val="0"/>
          <w:numId w:val="31"/>
        </w:numPr>
        <w:jc w:val="left"/>
        <w:rPr>
          <w:rFonts w:ascii="ＭＳ Ｐ明朝" w:eastAsia="ＭＳ Ｐ明朝" w:hAnsi="ＭＳ Ｐ明朝"/>
          <w:szCs w:val="21"/>
        </w:rPr>
      </w:pPr>
      <w:r w:rsidRPr="00936A42">
        <w:rPr>
          <w:rFonts w:ascii="ＭＳ Ｐ明朝" w:eastAsia="ＭＳ Ｐ明朝" w:hAnsi="ＭＳ Ｐ明朝" w:hint="eastAsia"/>
          <w:szCs w:val="21"/>
        </w:rPr>
        <w:t>「</w:t>
      </w:r>
      <w:r w:rsidR="005F210F" w:rsidRPr="00B76328">
        <w:rPr>
          <w:rFonts w:ascii="ＭＳ Ｐ明朝" w:eastAsia="ＭＳ Ｐ明朝" w:hAnsi="ＭＳ Ｐ明朝" w:hint="eastAsia"/>
          <w:szCs w:val="21"/>
        </w:rPr>
        <w:t>ロータリー財団 地区補助金とグローバル補助金</w:t>
      </w:r>
      <w:r w:rsidRPr="00B76328">
        <w:rPr>
          <w:rFonts w:ascii="ＭＳ Ｐ明朝" w:eastAsia="ＭＳ Ｐ明朝" w:hAnsi="ＭＳ Ｐ明朝" w:hint="eastAsia"/>
          <w:szCs w:val="21"/>
        </w:rPr>
        <w:t>授与と受諾の条件」を</w:t>
      </w:r>
      <w:r w:rsidR="00681CAE" w:rsidRPr="00B76328">
        <w:rPr>
          <w:rFonts w:ascii="ＭＳ Ｐ明朝" w:eastAsia="ＭＳ Ｐ明朝" w:hAnsi="ＭＳ Ｐ明朝" w:hint="eastAsia"/>
          <w:szCs w:val="21"/>
        </w:rPr>
        <w:t>順</w:t>
      </w:r>
      <w:r w:rsidRPr="00936A42">
        <w:rPr>
          <w:rFonts w:ascii="ＭＳ Ｐ明朝" w:eastAsia="ＭＳ Ｐ明朝" w:hAnsi="ＭＳ Ｐ明朝" w:hint="eastAsia"/>
          <w:szCs w:val="21"/>
        </w:rPr>
        <w:t>守すること</w:t>
      </w:r>
      <w:r w:rsidR="00475E88" w:rsidRPr="00936A42">
        <w:rPr>
          <w:rFonts w:ascii="ＭＳ Ｐ明朝" w:eastAsia="ＭＳ Ｐ明朝" w:hAnsi="ＭＳ Ｐ明朝" w:hint="eastAsia"/>
          <w:szCs w:val="21"/>
        </w:rPr>
        <w:t>。</w:t>
      </w:r>
      <w:r w:rsidR="00AD6D2E" w:rsidRPr="00936A42">
        <w:rPr>
          <w:rFonts w:ascii="ＭＳ Ｐ明朝" w:eastAsia="ＭＳ Ｐ明朝" w:hAnsi="ＭＳ Ｐ明朝" w:hint="eastAsia"/>
          <w:szCs w:val="21"/>
        </w:rPr>
        <w:t>★</w:t>
      </w:r>
    </w:p>
    <w:p w14:paraId="01A15B2F" w14:textId="77777777" w:rsidR="00F13341" w:rsidRPr="00936A42" w:rsidRDefault="00F13341" w:rsidP="00276275">
      <w:pPr>
        <w:ind w:firstLine="630"/>
        <w:rPr>
          <w:rFonts w:ascii="ＭＳ Ｐ明朝" w:eastAsia="ＭＳ Ｐ明朝" w:hAnsi="ＭＳ Ｐ明朝"/>
          <w:szCs w:val="21"/>
          <w:u w:val="single"/>
        </w:rPr>
      </w:pPr>
      <w:r w:rsidRPr="00936A42">
        <w:rPr>
          <w:rFonts w:ascii="ＭＳ Ｐ明朝" w:eastAsia="ＭＳ Ｐ明朝" w:hAnsi="ＭＳ Ｐ明朝" w:hint="eastAsia"/>
          <w:szCs w:val="21"/>
          <w:u w:val="single"/>
        </w:rPr>
        <w:t>制約事項</w:t>
      </w:r>
    </w:p>
    <w:p w14:paraId="2633C2E9" w14:textId="77777777" w:rsidR="00EF0996" w:rsidRPr="00936A42" w:rsidRDefault="004017D7" w:rsidP="00276275">
      <w:pPr>
        <w:spacing w:line="280" w:lineRule="exact"/>
        <w:ind w:firstLineChars="350" w:firstLine="700"/>
        <w:rPr>
          <w:rFonts w:ascii="ＭＳ Ｐ明朝" w:eastAsia="ＭＳ Ｐ明朝" w:hAnsi="ＭＳ Ｐ明朝"/>
          <w:szCs w:val="21"/>
        </w:rPr>
      </w:pPr>
      <w:r w:rsidRPr="00936A42">
        <w:rPr>
          <w:rFonts w:ascii="ＭＳ Ｐ明朝" w:eastAsia="ＭＳ Ｐ明朝" w:hAnsi="ＭＳ Ｐ明朝" w:hint="eastAsia"/>
          <w:sz w:val="20"/>
          <w:szCs w:val="20"/>
        </w:rPr>
        <w:t>以</w:t>
      </w:r>
      <w:r w:rsidRPr="00936A42">
        <w:rPr>
          <w:rFonts w:ascii="ＭＳ Ｐ明朝" w:eastAsia="ＭＳ Ｐ明朝" w:hAnsi="ＭＳ Ｐ明朝" w:hint="eastAsia"/>
          <w:szCs w:val="21"/>
        </w:rPr>
        <w:t>下の目的に補助金は利用できない</w:t>
      </w:r>
      <w:r w:rsidR="000633A1" w:rsidRPr="00936A42">
        <w:rPr>
          <w:rFonts w:ascii="ＭＳ Ｐ明朝" w:eastAsia="ＭＳ Ｐ明朝" w:hAnsi="ＭＳ Ｐ明朝" w:hint="eastAsia"/>
          <w:szCs w:val="21"/>
        </w:rPr>
        <w:t>。</w:t>
      </w:r>
      <w:r w:rsidRPr="00936A42">
        <w:rPr>
          <w:rFonts w:ascii="ＭＳ Ｐ明朝" w:eastAsia="ＭＳ Ｐ明朝" w:hAnsi="ＭＳ Ｐ明朝" w:hint="eastAsia"/>
          <w:szCs w:val="21"/>
        </w:rPr>
        <w:t xml:space="preserve"> （一部抜粋）</w:t>
      </w:r>
    </w:p>
    <w:p w14:paraId="2AC93E43" w14:textId="22E7D8A7" w:rsidR="004017D7" w:rsidRPr="00936A42" w:rsidRDefault="004017D7" w:rsidP="00276275">
      <w:pPr>
        <w:spacing w:line="280" w:lineRule="exact"/>
        <w:ind w:rightChars="-284" w:right="-596" w:firstLine="902"/>
        <w:rPr>
          <w:rFonts w:ascii="ＭＳ Ｐ明朝" w:eastAsia="ＭＳ Ｐ明朝" w:hAnsi="ＭＳ Ｐ明朝"/>
          <w:sz w:val="18"/>
          <w:szCs w:val="18"/>
        </w:rPr>
      </w:pPr>
      <w:r w:rsidRPr="00936A42">
        <w:rPr>
          <w:rFonts w:ascii="ＭＳ Ｐ明朝" w:eastAsia="ＭＳ Ｐ明朝" w:hAnsi="ＭＳ Ｐ明朝" w:hint="eastAsia"/>
          <w:sz w:val="18"/>
          <w:szCs w:val="18"/>
        </w:rPr>
        <w:t>a.</w:t>
      </w:r>
      <w:r w:rsidR="007718ED" w:rsidRPr="00936A42">
        <w:rPr>
          <w:rFonts w:ascii="ＭＳ Ｐ明朝" w:eastAsia="ＭＳ Ｐ明朝" w:hAnsi="ＭＳ Ｐ明朝" w:hint="eastAsia"/>
          <w:sz w:val="18"/>
          <w:szCs w:val="18"/>
        </w:rPr>
        <w:tab/>
      </w:r>
      <w:r w:rsidRPr="00936A42">
        <w:rPr>
          <w:rFonts w:ascii="ＭＳ Ｐ明朝" w:eastAsia="ＭＳ Ｐ明朝" w:hAnsi="ＭＳ Ｐ明朝" w:hint="eastAsia"/>
          <w:sz w:val="18"/>
          <w:szCs w:val="18"/>
        </w:rPr>
        <w:t>特定の受益者、団体、地域社会に対する継続的または過度の支援。</w:t>
      </w:r>
    </w:p>
    <w:p w14:paraId="0566589D" w14:textId="59C5E7BA" w:rsidR="004017D7" w:rsidRPr="00936A42" w:rsidRDefault="004017D7" w:rsidP="00276275">
      <w:pPr>
        <w:spacing w:line="280" w:lineRule="exact"/>
        <w:ind w:rightChars="-284" w:right="-596" w:firstLine="902"/>
        <w:rPr>
          <w:rFonts w:ascii="ＭＳ Ｐ明朝" w:eastAsia="ＭＳ Ｐ明朝" w:hAnsi="ＭＳ Ｐ明朝"/>
          <w:sz w:val="18"/>
          <w:szCs w:val="18"/>
        </w:rPr>
      </w:pPr>
      <w:r w:rsidRPr="00936A42">
        <w:rPr>
          <w:rFonts w:ascii="ＭＳ Ｐ明朝" w:eastAsia="ＭＳ Ｐ明朝" w:hAnsi="ＭＳ Ｐ明朝" w:hint="eastAsia"/>
          <w:sz w:val="18"/>
          <w:szCs w:val="18"/>
        </w:rPr>
        <w:t>b.</w:t>
      </w:r>
      <w:r w:rsidR="007718ED" w:rsidRPr="00936A42">
        <w:rPr>
          <w:rFonts w:ascii="ＭＳ Ｐ明朝" w:eastAsia="ＭＳ Ｐ明朝" w:hAnsi="ＭＳ Ｐ明朝" w:hint="eastAsia"/>
          <w:sz w:val="18"/>
          <w:szCs w:val="18"/>
        </w:rPr>
        <w:tab/>
      </w:r>
      <w:r w:rsidRPr="00936A42">
        <w:rPr>
          <w:rFonts w:ascii="ＭＳ Ｐ明朝" w:eastAsia="ＭＳ Ｐ明朝" w:hAnsi="ＭＳ Ｐ明朝" w:hint="eastAsia"/>
          <w:sz w:val="18"/>
          <w:szCs w:val="18"/>
        </w:rPr>
        <w:t>土地や建物の購入。</w:t>
      </w:r>
    </w:p>
    <w:p w14:paraId="426226B6" w14:textId="77777777" w:rsidR="004017D7" w:rsidRPr="00936A42" w:rsidRDefault="00464560" w:rsidP="00276275">
      <w:pPr>
        <w:spacing w:line="280" w:lineRule="exact"/>
        <w:ind w:rightChars="-284" w:right="-596" w:firstLine="900"/>
        <w:rPr>
          <w:rFonts w:ascii="ＭＳ Ｐ明朝" w:eastAsia="ＭＳ Ｐ明朝" w:hAnsi="ＭＳ Ｐ明朝"/>
          <w:sz w:val="18"/>
          <w:szCs w:val="18"/>
        </w:rPr>
      </w:pPr>
      <w:r w:rsidRPr="00936A42">
        <w:rPr>
          <w:rFonts w:ascii="ＭＳ Ｐ明朝" w:eastAsia="ＭＳ Ｐ明朝" w:hAnsi="ＭＳ Ｐ明朝" w:hint="eastAsia"/>
          <w:sz w:val="18"/>
          <w:szCs w:val="18"/>
        </w:rPr>
        <w:t>ｃ</w:t>
      </w:r>
      <w:r w:rsidR="004017D7" w:rsidRPr="00936A42">
        <w:rPr>
          <w:rFonts w:ascii="ＭＳ Ｐ明朝" w:eastAsia="ＭＳ Ｐ明朝" w:hAnsi="ＭＳ Ｐ明朝" w:hint="eastAsia"/>
          <w:sz w:val="18"/>
          <w:szCs w:val="18"/>
        </w:rPr>
        <w:t>.</w:t>
      </w:r>
      <w:r w:rsidR="007718ED" w:rsidRPr="00936A42">
        <w:rPr>
          <w:rFonts w:ascii="ＭＳ Ｐ明朝" w:eastAsia="ＭＳ Ｐ明朝" w:hAnsi="ＭＳ Ｐ明朝" w:hint="eastAsia"/>
          <w:sz w:val="18"/>
          <w:szCs w:val="18"/>
        </w:rPr>
        <w:tab/>
      </w:r>
      <w:r w:rsidR="004017D7" w:rsidRPr="00936A42">
        <w:rPr>
          <w:rFonts w:ascii="ＭＳ Ｐ明朝" w:eastAsia="ＭＳ Ｐ明朝" w:hAnsi="ＭＳ Ｐ明朝" w:hint="eastAsia"/>
          <w:sz w:val="18"/>
          <w:szCs w:val="18"/>
        </w:rPr>
        <w:t>募金活動、現金寄付。</w:t>
      </w:r>
    </w:p>
    <w:p w14:paraId="4A73E1A1" w14:textId="77777777" w:rsidR="001663F7" w:rsidRPr="00936A42" w:rsidRDefault="00464560" w:rsidP="00276275">
      <w:pPr>
        <w:spacing w:line="280" w:lineRule="exact"/>
        <w:ind w:rightChars="-284" w:right="-596" w:firstLine="900"/>
        <w:rPr>
          <w:rFonts w:ascii="ＭＳ Ｐ明朝" w:eastAsia="ＭＳ Ｐ明朝" w:hAnsi="ＭＳ Ｐ明朝"/>
          <w:sz w:val="18"/>
          <w:szCs w:val="18"/>
        </w:rPr>
      </w:pPr>
      <w:r w:rsidRPr="00936A42">
        <w:rPr>
          <w:rFonts w:ascii="ＭＳ Ｐ明朝" w:eastAsia="ＭＳ Ｐ明朝" w:hAnsi="ＭＳ Ｐ明朝" w:hint="eastAsia"/>
          <w:sz w:val="18"/>
          <w:szCs w:val="18"/>
        </w:rPr>
        <w:t>d</w:t>
      </w:r>
      <w:r w:rsidR="004017D7" w:rsidRPr="00936A42">
        <w:rPr>
          <w:rFonts w:ascii="ＭＳ Ｐ明朝" w:eastAsia="ＭＳ Ｐ明朝" w:hAnsi="ＭＳ Ｐ明朝" w:hint="eastAsia"/>
          <w:sz w:val="18"/>
          <w:szCs w:val="18"/>
        </w:rPr>
        <w:t>.</w:t>
      </w:r>
      <w:r w:rsidR="007718ED" w:rsidRPr="00936A42">
        <w:rPr>
          <w:rFonts w:ascii="ＭＳ Ｐ明朝" w:eastAsia="ＭＳ Ｐ明朝" w:hAnsi="ＭＳ Ｐ明朝" w:hint="eastAsia"/>
          <w:sz w:val="18"/>
          <w:szCs w:val="18"/>
        </w:rPr>
        <w:tab/>
      </w:r>
      <w:r w:rsidR="0004397B" w:rsidRPr="00936A42">
        <w:rPr>
          <w:rFonts w:ascii="ＭＳ Ｐ明朝" w:eastAsia="ＭＳ Ｐ明朝" w:hAnsi="ＭＳ Ｐ明朝" w:hint="eastAsia"/>
          <w:sz w:val="18"/>
          <w:szCs w:val="18"/>
        </w:rPr>
        <w:t>地区大会、創立記念式典、娯楽活動などのロータリー行事に関連する経費。</w:t>
      </w:r>
      <w:r w:rsidR="001663F7" w:rsidRPr="00936A42">
        <w:rPr>
          <w:rFonts w:ascii="ＭＳ Ｐ明朝" w:eastAsia="ＭＳ Ｐ明朝" w:hAnsi="ＭＳ Ｐ明朝" w:hint="eastAsia"/>
          <w:sz w:val="18"/>
          <w:szCs w:val="18"/>
        </w:rPr>
        <w:t>（例会含む）</w:t>
      </w:r>
    </w:p>
    <w:p w14:paraId="5AA3C6FC" w14:textId="202DD38D" w:rsidR="00B70605" w:rsidRPr="00936A42" w:rsidRDefault="00B70605" w:rsidP="00276275">
      <w:pPr>
        <w:spacing w:line="280" w:lineRule="exact"/>
        <w:ind w:rightChars="-284" w:right="-596" w:firstLine="900"/>
        <w:rPr>
          <w:rFonts w:ascii="ＭＳ Ｐ明朝" w:eastAsia="ＭＳ Ｐ明朝" w:hAnsi="ＭＳ Ｐ明朝"/>
          <w:sz w:val="18"/>
          <w:szCs w:val="18"/>
        </w:rPr>
      </w:pPr>
      <w:r w:rsidRPr="00936A42">
        <w:rPr>
          <w:rFonts w:ascii="ＭＳ Ｐ明朝" w:eastAsia="ＭＳ Ｐ明朝" w:hAnsi="ＭＳ Ｐ明朝" w:hint="eastAsia"/>
          <w:sz w:val="18"/>
          <w:szCs w:val="18"/>
        </w:rPr>
        <w:t>e.</w:t>
      </w:r>
      <w:r w:rsidR="007718ED" w:rsidRPr="00936A42">
        <w:rPr>
          <w:rFonts w:ascii="ＭＳ Ｐ明朝" w:eastAsia="ＭＳ Ｐ明朝" w:hAnsi="ＭＳ Ｐ明朝" w:hint="eastAsia"/>
          <w:sz w:val="18"/>
          <w:szCs w:val="18"/>
        </w:rPr>
        <w:tab/>
      </w:r>
      <w:r w:rsidRPr="00936A42">
        <w:rPr>
          <w:rFonts w:ascii="ＭＳ Ｐ明朝" w:eastAsia="ＭＳ Ｐ明朝" w:hAnsi="ＭＳ Ｐ明朝" w:hint="eastAsia"/>
          <w:sz w:val="18"/>
          <w:szCs w:val="18"/>
        </w:rPr>
        <w:t>広報（プロジェクト実施に不可欠な場合を除く）。</w:t>
      </w:r>
    </w:p>
    <w:p w14:paraId="5815A828" w14:textId="68C12817" w:rsidR="004017D7" w:rsidRPr="00936A42" w:rsidRDefault="00B70605" w:rsidP="00276275">
      <w:pPr>
        <w:spacing w:line="280" w:lineRule="exact"/>
        <w:ind w:rightChars="-284" w:right="-596" w:firstLine="900"/>
        <w:rPr>
          <w:rFonts w:ascii="ＭＳ Ｐ明朝" w:eastAsia="ＭＳ Ｐ明朝" w:hAnsi="ＭＳ Ｐ明朝"/>
          <w:sz w:val="18"/>
          <w:szCs w:val="18"/>
        </w:rPr>
      </w:pPr>
      <w:r w:rsidRPr="00936A42">
        <w:rPr>
          <w:rFonts w:ascii="ＭＳ Ｐ明朝" w:eastAsia="ＭＳ Ｐ明朝" w:hAnsi="ＭＳ Ｐ明朝" w:hint="eastAsia"/>
          <w:sz w:val="18"/>
          <w:szCs w:val="18"/>
        </w:rPr>
        <w:t>f</w:t>
      </w:r>
      <w:r w:rsidR="001663F7" w:rsidRPr="00936A42">
        <w:rPr>
          <w:rFonts w:ascii="ＭＳ Ｐ明朝" w:eastAsia="ＭＳ Ｐ明朝" w:hAnsi="ＭＳ Ｐ明朝" w:hint="eastAsia"/>
          <w:sz w:val="18"/>
          <w:szCs w:val="18"/>
        </w:rPr>
        <w:t>.</w:t>
      </w:r>
      <w:r w:rsidR="007718ED" w:rsidRPr="00936A42">
        <w:rPr>
          <w:rFonts w:ascii="ＭＳ Ｐ明朝" w:eastAsia="ＭＳ Ｐ明朝" w:hAnsi="ＭＳ Ｐ明朝" w:hint="eastAsia"/>
          <w:sz w:val="18"/>
          <w:szCs w:val="18"/>
        </w:rPr>
        <w:tab/>
      </w:r>
      <w:r w:rsidR="0055723F" w:rsidRPr="0069126B">
        <w:rPr>
          <w:rFonts w:ascii="ＭＳ Ｐ明朝" w:eastAsia="ＭＳ Ｐ明朝" w:hAnsi="ＭＳ Ｐ明朝" w:hint="eastAsia"/>
          <w:sz w:val="18"/>
          <w:szCs w:val="18"/>
        </w:rPr>
        <w:t>1,000</w:t>
      </w:r>
      <w:r w:rsidR="004017D7" w:rsidRPr="0069126B">
        <w:rPr>
          <w:rFonts w:ascii="ＭＳ Ｐ明朝" w:eastAsia="ＭＳ Ｐ明朝" w:hAnsi="ＭＳ Ｐ明朝" w:hint="eastAsia"/>
          <w:sz w:val="18"/>
          <w:szCs w:val="18"/>
        </w:rPr>
        <w:t>ドルを超</w:t>
      </w:r>
      <w:r w:rsidR="004017D7" w:rsidRPr="00936A42">
        <w:rPr>
          <w:rFonts w:ascii="ＭＳ Ｐ明朝" w:eastAsia="ＭＳ Ｐ明朝" w:hAnsi="ＭＳ Ｐ明朝" w:hint="eastAsia"/>
          <w:sz w:val="18"/>
          <w:szCs w:val="18"/>
        </w:rPr>
        <w:t>える、プロジェクトの標識。</w:t>
      </w:r>
    </w:p>
    <w:p w14:paraId="51E0F4FA" w14:textId="77777777" w:rsidR="004017D7" w:rsidRPr="00936A42" w:rsidRDefault="00B70605" w:rsidP="00276275">
      <w:pPr>
        <w:spacing w:line="280" w:lineRule="exact"/>
        <w:ind w:rightChars="-284" w:right="-596" w:firstLine="900"/>
        <w:rPr>
          <w:rFonts w:ascii="ＭＳ Ｐ明朝" w:eastAsia="ＭＳ Ｐ明朝" w:hAnsi="ＭＳ Ｐ明朝"/>
          <w:sz w:val="18"/>
          <w:szCs w:val="18"/>
        </w:rPr>
      </w:pPr>
      <w:r w:rsidRPr="00936A42">
        <w:rPr>
          <w:rFonts w:ascii="ＭＳ Ｐ明朝" w:eastAsia="ＭＳ Ｐ明朝" w:hAnsi="ＭＳ Ｐ明朝" w:hint="eastAsia"/>
          <w:sz w:val="18"/>
          <w:szCs w:val="18"/>
        </w:rPr>
        <w:t>g</w:t>
      </w:r>
      <w:r w:rsidR="001663F7" w:rsidRPr="00936A42">
        <w:rPr>
          <w:rFonts w:ascii="ＭＳ Ｐ明朝" w:eastAsia="ＭＳ Ｐ明朝" w:hAnsi="ＭＳ Ｐ明朝" w:hint="eastAsia"/>
          <w:sz w:val="18"/>
          <w:szCs w:val="18"/>
        </w:rPr>
        <w:t>.</w:t>
      </w:r>
      <w:r w:rsidR="007718ED" w:rsidRPr="00936A42">
        <w:rPr>
          <w:rFonts w:ascii="ＭＳ Ｐ明朝" w:eastAsia="ＭＳ Ｐ明朝" w:hAnsi="ＭＳ Ｐ明朝" w:hint="eastAsia"/>
          <w:sz w:val="18"/>
          <w:szCs w:val="18"/>
        </w:rPr>
        <w:tab/>
      </w:r>
      <w:r w:rsidR="004017D7" w:rsidRPr="00936A42">
        <w:rPr>
          <w:rFonts w:ascii="ＭＳ Ｐ明朝" w:eastAsia="ＭＳ Ｐ明朝" w:hAnsi="ＭＳ Ｐ明朝" w:hint="eastAsia"/>
          <w:sz w:val="18"/>
          <w:szCs w:val="18"/>
        </w:rPr>
        <w:t>既に</w:t>
      </w:r>
      <w:r w:rsidR="003F44E4" w:rsidRPr="00936A42">
        <w:rPr>
          <w:rFonts w:ascii="ＭＳ Ｐ明朝" w:eastAsia="ＭＳ Ｐ明朝" w:hAnsi="ＭＳ Ｐ明朝" w:hint="eastAsia"/>
          <w:sz w:val="18"/>
          <w:szCs w:val="18"/>
        </w:rPr>
        <w:t>経費が発生した活動。</w:t>
      </w:r>
    </w:p>
    <w:p w14:paraId="3E22EA9F" w14:textId="7AE97595" w:rsidR="00F13341" w:rsidRPr="00936A42" w:rsidRDefault="00F13341" w:rsidP="00276275">
      <w:pPr>
        <w:ind w:leftChars="333" w:left="699"/>
        <w:rPr>
          <w:rFonts w:ascii="ＭＳ Ｐ明朝" w:eastAsia="ＭＳ Ｐ明朝" w:hAnsi="ＭＳ Ｐ明朝"/>
          <w:sz w:val="20"/>
          <w:szCs w:val="20"/>
          <w:u w:val="single"/>
        </w:rPr>
      </w:pPr>
      <w:r w:rsidRPr="00936A42">
        <w:rPr>
          <w:rFonts w:ascii="ＭＳ Ｐ明朝" w:eastAsia="ＭＳ Ｐ明朝" w:hAnsi="ＭＳ Ｐ明朝" w:hint="eastAsia"/>
          <w:sz w:val="20"/>
          <w:szCs w:val="20"/>
          <w:u w:val="single"/>
        </w:rPr>
        <w:t>附帯事項</w:t>
      </w:r>
    </w:p>
    <w:p w14:paraId="64ABA1E1" w14:textId="77777777" w:rsidR="0069126B" w:rsidRPr="00EA7C79" w:rsidRDefault="00464560" w:rsidP="0034417F">
      <w:pPr>
        <w:ind w:firstLine="699"/>
        <w:rPr>
          <w:rFonts w:ascii="ＭＳ Ｐ明朝" w:eastAsia="ＭＳ Ｐ明朝" w:hAnsi="ＭＳ Ｐ明朝"/>
          <w:sz w:val="20"/>
          <w:szCs w:val="20"/>
        </w:rPr>
      </w:pPr>
      <w:r w:rsidRPr="00936A42">
        <w:rPr>
          <w:rFonts w:ascii="ＭＳ Ｐ明朝" w:eastAsia="ＭＳ Ｐ明朝" w:hAnsi="ＭＳ Ｐ明朝" w:hint="eastAsia"/>
          <w:sz w:val="20"/>
          <w:szCs w:val="20"/>
        </w:rPr>
        <w:t xml:space="preserve">① </w:t>
      </w:r>
      <w:r w:rsidR="005D6727" w:rsidRPr="00936A42">
        <w:rPr>
          <w:rFonts w:ascii="ＭＳ Ｐ明朝" w:eastAsia="ＭＳ Ｐ明朝" w:hAnsi="ＭＳ Ｐ明朝" w:hint="eastAsia"/>
          <w:sz w:val="20"/>
          <w:szCs w:val="20"/>
        </w:rPr>
        <w:t>青少年プログラム（ロータリー青少年交換、RYLA、ローターアクト、インターアクトなど）、建設</w:t>
      </w:r>
      <w:r w:rsidR="00A505FD" w:rsidRPr="00222B5D">
        <w:rPr>
          <w:rFonts w:ascii="ＭＳ Ｐ明朝" w:eastAsia="ＭＳ Ｐ明朝" w:hAnsi="ＭＳ Ｐ明朝" w:hint="eastAsia"/>
          <w:sz w:val="20"/>
          <w:szCs w:val="20"/>
        </w:rPr>
        <w:t>・改築</w:t>
      </w:r>
      <w:r w:rsidR="005D6727" w:rsidRPr="00EA7C79">
        <w:rPr>
          <w:rFonts w:ascii="ＭＳ Ｐ明朝" w:eastAsia="ＭＳ Ｐ明朝" w:hAnsi="ＭＳ Ｐ明朝" w:hint="eastAsia"/>
          <w:sz w:val="20"/>
          <w:szCs w:val="20"/>
        </w:rPr>
        <w:t>、協力団体の</w:t>
      </w:r>
    </w:p>
    <w:p w14:paraId="67FCF38D" w14:textId="77777777" w:rsidR="0069126B" w:rsidRPr="00EA7C79" w:rsidRDefault="005D6727" w:rsidP="00D6128A">
      <w:pPr>
        <w:ind w:firstLineChars="400" w:firstLine="800"/>
        <w:rPr>
          <w:rFonts w:ascii="ＭＳ Ｐ明朝" w:eastAsia="ＭＳ Ｐ明朝" w:hAnsi="ＭＳ Ｐ明朝"/>
          <w:sz w:val="20"/>
          <w:szCs w:val="20"/>
        </w:rPr>
      </w:pPr>
      <w:r w:rsidRPr="00EA7C79">
        <w:rPr>
          <w:rFonts w:ascii="ＭＳ Ｐ明朝" w:eastAsia="ＭＳ Ｐ明朝" w:hAnsi="ＭＳ Ｐ明朝" w:hint="eastAsia"/>
          <w:sz w:val="20"/>
          <w:szCs w:val="20"/>
        </w:rPr>
        <w:t>職員による補助金関連の旅行、</w:t>
      </w:r>
      <w:r w:rsidR="002E0D4B" w:rsidRPr="00EA7C79">
        <w:rPr>
          <w:rFonts w:ascii="ＭＳ Ｐ明朝" w:eastAsia="ＭＳ Ｐ明朝" w:hAnsi="ＭＳ Ｐ明朝" w:hint="eastAsia"/>
          <w:sz w:val="20"/>
          <w:szCs w:val="20"/>
        </w:rPr>
        <w:t>奨学生のためのオリエンテーションセミナー、補助金</w:t>
      </w:r>
      <w:r w:rsidRPr="00EA7C79">
        <w:rPr>
          <w:rFonts w:ascii="ＭＳ Ｐ明朝" w:eastAsia="ＭＳ Ｐ明朝" w:hAnsi="ＭＳ Ｐ明朝" w:hint="eastAsia"/>
          <w:sz w:val="20"/>
          <w:szCs w:val="20"/>
        </w:rPr>
        <w:t>管理セミナー</w:t>
      </w:r>
      <w:r w:rsidR="00AA6559" w:rsidRPr="00EA7C79">
        <w:rPr>
          <w:rFonts w:ascii="ＭＳ Ｐ明朝" w:eastAsia="ＭＳ Ｐ明朝" w:hAnsi="ＭＳ Ｐ明朝" w:hint="eastAsia"/>
          <w:sz w:val="20"/>
          <w:szCs w:val="20"/>
        </w:rPr>
        <w:t>及び</w:t>
      </w:r>
      <w:r w:rsidRPr="00EA7C79">
        <w:rPr>
          <w:rFonts w:ascii="ＭＳ Ｐ明朝" w:eastAsia="ＭＳ Ｐ明朝" w:hAnsi="ＭＳ Ｐ明朝" w:hint="eastAsia"/>
          <w:sz w:val="20"/>
          <w:szCs w:val="20"/>
        </w:rPr>
        <w:t>主にロータリー</w:t>
      </w:r>
    </w:p>
    <w:p w14:paraId="3315F46C" w14:textId="77777777" w:rsidR="0069126B" w:rsidRDefault="005D6727" w:rsidP="00D6128A">
      <w:pPr>
        <w:ind w:firstLineChars="400" w:firstLine="800"/>
        <w:rPr>
          <w:rFonts w:ascii="ＭＳ Ｐ明朝" w:eastAsia="ＭＳ Ｐ明朝" w:hAnsi="ＭＳ Ｐ明朝"/>
          <w:sz w:val="20"/>
          <w:szCs w:val="20"/>
        </w:rPr>
      </w:pPr>
      <w:r w:rsidRPr="00EA7C79">
        <w:rPr>
          <w:rFonts w:ascii="ＭＳ Ｐ明朝" w:eastAsia="ＭＳ Ｐ明朝" w:hAnsi="ＭＳ Ｐ明朝" w:hint="eastAsia"/>
          <w:sz w:val="20"/>
          <w:szCs w:val="20"/>
        </w:rPr>
        <w:t>以外の団体によって実施されている活動については、</w:t>
      </w:r>
      <w:r w:rsidR="000E248E" w:rsidRPr="00EA7C79">
        <w:rPr>
          <w:rFonts w:ascii="ＭＳ Ｐ明朝" w:eastAsia="ＭＳ Ｐ明朝" w:hAnsi="ＭＳ Ｐ明朝" w:hint="eastAsia"/>
          <w:sz w:val="20"/>
          <w:szCs w:val="20"/>
        </w:rPr>
        <w:t>地区ロータリー財団</w:t>
      </w:r>
      <w:r w:rsidR="008A4BDC" w:rsidRPr="00EA7C79">
        <w:rPr>
          <w:rFonts w:ascii="ＭＳ Ｐ明朝" w:eastAsia="ＭＳ Ｐ明朝" w:hAnsi="ＭＳ Ｐ明朝" w:hint="eastAsia"/>
          <w:sz w:val="20"/>
          <w:szCs w:val="20"/>
        </w:rPr>
        <w:t>運営</w:t>
      </w:r>
      <w:r w:rsidR="000E248E" w:rsidRPr="00EA7C79">
        <w:rPr>
          <w:rFonts w:ascii="ＭＳ Ｐ明朝" w:eastAsia="ＭＳ Ｐ明朝" w:hAnsi="ＭＳ Ｐ明朝" w:hint="eastAsia"/>
          <w:sz w:val="20"/>
          <w:szCs w:val="20"/>
        </w:rPr>
        <w:t>委員会</w:t>
      </w:r>
      <w:r w:rsidR="0089164D" w:rsidRPr="00EA7C79">
        <w:rPr>
          <w:rFonts w:ascii="ＭＳ Ｐ明朝" w:eastAsia="ＭＳ Ｐ明朝" w:hAnsi="ＭＳ Ｐ明朝" w:hint="eastAsia"/>
          <w:sz w:val="20"/>
          <w:szCs w:val="20"/>
        </w:rPr>
        <w:t>に</w:t>
      </w:r>
      <w:r w:rsidR="00E33018" w:rsidRPr="00EA7C79">
        <w:rPr>
          <w:rFonts w:ascii="ＭＳ Ｐ明朝" w:eastAsia="ＭＳ Ｐ明朝" w:hAnsi="ＭＳ Ｐ明朝" w:hint="eastAsia"/>
          <w:sz w:val="20"/>
          <w:szCs w:val="20"/>
        </w:rPr>
        <w:t>おいて</w:t>
      </w:r>
      <w:r w:rsidR="00657792" w:rsidRPr="00EA7C79">
        <w:rPr>
          <w:rFonts w:ascii="ＭＳ Ｐ明朝" w:eastAsia="ＭＳ Ｐ明朝" w:hAnsi="ＭＳ Ｐ明朝" w:hint="eastAsia"/>
          <w:sz w:val="20"/>
          <w:szCs w:val="20"/>
        </w:rPr>
        <w:t>、</w:t>
      </w:r>
      <w:r w:rsidRPr="00EA7C79">
        <w:rPr>
          <w:rFonts w:ascii="ＭＳ Ｐ明朝" w:eastAsia="ＭＳ Ｐ明朝" w:hAnsi="ＭＳ Ｐ明朝" w:hint="eastAsia"/>
          <w:sz w:val="20"/>
          <w:szCs w:val="20"/>
        </w:rPr>
        <w:t>特に</w:t>
      </w:r>
      <w:r w:rsidRPr="00936A42">
        <w:rPr>
          <w:rFonts w:ascii="ＭＳ Ｐ明朝" w:eastAsia="ＭＳ Ｐ明朝" w:hAnsi="ＭＳ Ｐ明朝" w:hint="eastAsia"/>
          <w:sz w:val="20"/>
          <w:szCs w:val="20"/>
        </w:rPr>
        <w:t>必要がある</w:t>
      </w:r>
      <w:r w:rsidR="00F13341" w:rsidRPr="00936A42">
        <w:rPr>
          <w:rFonts w:ascii="ＭＳ Ｐ明朝" w:eastAsia="ＭＳ Ｐ明朝" w:hAnsi="ＭＳ Ｐ明朝" w:hint="eastAsia"/>
          <w:sz w:val="20"/>
          <w:szCs w:val="20"/>
        </w:rPr>
        <w:t>と</w:t>
      </w:r>
    </w:p>
    <w:p w14:paraId="0C22FD38" w14:textId="0E03E8A5" w:rsidR="0089164D" w:rsidRPr="000267DC" w:rsidRDefault="00F13341" w:rsidP="00D6128A">
      <w:pPr>
        <w:ind w:firstLineChars="400" w:firstLine="800"/>
        <w:rPr>
          <w:rFonts w:ascii="ＭＳ Ｐ明朝" w:eastAsia="ＭＳ Ｐ明朝" w:hAnsi="ＭＳ Ｐ明朝"/>
          <w:sz w:val="20"/>
          <w:szCs w:val="20"/>
          <w:vertAlign w:val="superscript"/>
        </w:rPr>
      </w:pPr>
      <w:r w:rsidRPr="00936A42">
        <w:rPr>
          <w:rFonts w:ascii="ＭＳ Ｐ明朝" w:eastAsia="ＭＳ Ｐ明朝" w:hAnsi="ＭＳ Ｐ明朝" w:hint="eastAsia"/>
          <w:sz w:val="20"/>
          <w:szCs w:val="20"/>
        </w:rPr>
        <w:t>認められたプロジェクトは</w:t>
      </w:r>
      <w:r w:rsidR="00657792" w:rsidRPr="00936A42">
        <w:rPr>
          <w:rFonts w:ascii="ＭＳ Ｐ明朝" w:eastAsia="ＭＳ Ｐ明朝" w:hAnsi="ＭＳ Ｐ明朝" w:hint="eastAsia"/>
          <w:sz w:val="20"/>
          <w:szCs w:val="20"/>
        </w:rPr>
        <w:t>、補助金の</w:t>
      </w:r>
      <w:r w:rsidR="009412E0" w:rsidRPr="00936A42">
        <w:rPr>
          <w:rFonts w:ascii="ＭＳ Ｐ明朝" w:eastAsia="ＭＳ Ｐ明朝" w:hAnsi="ＭＳ Ｐ明朝" w:hint="eastAsia"/>
          <w:sz w:val="20"/>
          <w:szCs w:val="20"/>
        </w:rPr>
        <w:t>対象とする</w:t>
      </w:r>
      <w:r w:rsidR="005D6727" w:rsidRPr="00936A42">
        <w:rPr>
          <w:rFonts w:ascii="ＭＳ Ｐ明朝" w:eastAsia="ＭＳ Ｐ明朝" w:hAnsi="ＭＳ Ｐ明朝" w:hint="eastAsia"/>
          <w:sz w:val="20"/>
          <w:szCs w:val="20"/>
        </w:rPr>
        <w:t>。</w:t>
      </w:r>
    </w:p>
    <w:p w14:paraId="35590FBB" w14:textId="47281A32" w:rsidR="00EF0996" w:rsidRPr="00A505FD" w:rsidRDefault="00464560" w:rsidP="00276275">
      <w:pPr>
        <w:ind w:firstLineChars="354" w:firstLine="708"/>
        <w:rPr>
          <w:rFonts w:ascii="ＭＳ Ｐ明朝" w:eastAsia="ＭＳ Ｐ明朝" w:hAnsi="ＭＳ Ｐ明朝"/>
          <w:sz w:val="20"/>
          <w:szCs w:val="20"/>
        </w:rPr>
      </w:pPr>
      <w:r w:rsidRPr="00936A42">
        <w:rPr>
          <w:rFonts w:ascii="ＭＳ Ｐ明朝" w:eastAsia="ＭＳ Ｐ明朝" w:hAnsi="ＭＳ Ｐ明朝" w:hint="eastAsia"/>
          <w:sz w:val="20"/>
          <w:szCs w:val="20"/>
        </w:rPr>
        <w:t xml:space="preserve">② </w:t>
      </w:r>
      <w:r w:rsidR="004017D7" w:rsidRPr="00A505FD">
        <w:rPr>
          <w:rFonts w:ascii="ＭＳ Ｐ明朝" w:eastAsia="ＭＳ Ｐ明朝" w:hAnsi="ＭＳ Ｐ明朝" w:hint="eastAsia"/>
          <w:sz w:val="20"/>
          <w:szCs w:val="20"/>
        </w:rPr>
        <w:t>以下の費用は地区補助金申請プロジェクト</w:t>
      </w:r>
      <w:r w:rsidR="00A91B60" w:rsidRPr="00A505FD">
        <w:rPr>
          <w:rFonts w:ascii="ＭＳ Ｐ明朝" w:eastAsia="ＭＳ Ｐ明朝" w:hAnsi="ＭＳ Ｐ明朝" w:hint="eastAsia"/>
          <w:sz w:val="20"/>
          <w:szCs w:val="20"/>
        </w:rPr>
        <w:t>の</w:t>
      </w:r>
      <w:r w:rsidR="004017D7" w:rsidRPr="00A505FD">
        <w:rPr>
          <w:rFonts w:ascii="ＭＳ Ｐ明朝" w:eastAsia="ＭＳ Ｐ明朝" w:hAnsi="ＭＳ Ｐ明朝" w:hint="eastAsia"/>
          <w:sz w:val="20"/>
          <w:szCs w:val="20"/>
        </w:rPr>
        <w:t>費用</w:t>
      </w:r>
      <w:r w:rsidR="00A91B60" w:rsidRPr="00A505FD">
        <w:rPr>
          <w:rFonts w:ascii="ＭＳ Ｐ明朝" w:eastAsia="ＭＳ Ｐ明朝" w:hAnsi="ＭＳ Ｐ明朝" w:hint="eastAsia"/>
          <w:sz w:val="20"/>
          <w:szCs w:val="20"/>
        </w:rPr>
        <w:t>として</w:t>
      </w:r>
      <w:r w:rsidR="004017D7" w:rsidRPr="00A505FD">
        <w:rPr>
          <w:rFonts w:ascii="ＭＳ Ｐ明朝" w:eastAsia="ＭＳ Ｐ明朝" w:hAnsi="ＭＳ Ｐ明朝" w:hint="eastAsia"/>
          <w:sz w:val="20"/>
          <w:szCs w:val="20"/>
        </w:rPr>
        <w:t>は認められない。</w:t>
      </w:r>
    </w:p>
    <w:p w14:paraId="34BD503A" w14:textId="6F9322C6" w:rsidR="004017D7" w:rsidRPr="00936A42" w:rsidRDefault="004017D7" w:rsidP="00276275">
      <w:pPr>
        <w:ind w:left="1276"/>
        <w:rPr>
          <w:rFonts w:ascii="ＭＳ Ｐ明朝" w:eastAsia="ＭＳ Ｐ明朝" w:hAnsi="ＭＳ Ｐ明朝"/>
          <w:sz w:val="20"/>
          <w:szCs w:val="20"/>
        </w:rPr>
      </w:pPr>
      <w:r w:rsidRPr="00936A42">
        <w:rPr>
          <w:rFonts w:ascii="ＭＳ Ｐ明朝" w:eastAsia="ＭＳ Ｐ明朝" w:hAnsi="ＭＳ Ｐ明朝" w:hint="eastAsia"/>
          <w:sz w:val="20"/>
          <w:szCs w:val="20"/>
        </w:rPr>
        <w:t>A. 飲食費、並びにコンクール等での賞品、プレゼント類に</w:t>
      </w:r>
      <w:r w:rsidR="000633A1" w:rsidRPr="00936A42">
        <w:rPr>
          <w:rFonts w:ascii="ＭＳ Ｐ明朝" w:eastAsia="ＭＳ Ｐ明朝" w:hAnsi="ＭＳ Ｐ明朝" w:hint="eastAsia"/>
          <w:sz w:val="20"/>
          <w:szCs w:val="20"/>
        </w:rPr>
        <w:t>係る</w:t>
      </w:r>
      <w:r w:rsidRPr="00936A42">
        <w:rPr>
          <w:rFonts w:ascii="ＭＳ Ｐ明朝" w:eastAsia="ＭＳ Ｐ明朝" w:hAnsi="ＭＳ Ｐ明朝" w:hint="eastAsia"/>
          <w:sz w:val="20"/>
          <w:szCs w:val="20"/>
        </w:rPr>
        <w:t>費用</w:t>
      </w:r>
    </w:p>
    <w:p w14:paraId="5DBB8BFF" w14:textId="77777777" w:rsidR="004017D7" w:rsidRPr="00936A42" w:rsidRDefault="004017D7" w:rsidP="00276275">
      <w:pPr>
        <w:ind w:left="1276"/>
        <w:rPr>
          <w:rFonts w:ascii="ＭＳ Ｐ明朝" w:eastAsia="ＭＳ Ｐ明朝" w:hAnsi="ＭＳ Ｐ明朝"/>
          <w:sz w:val="20"/>
          <w:szCs w:val="20"/>
        </w:rPr>
      </w:pPr>
      <w:r w:rsidRPr="00936A42">
        <w:rPr>
          <w:rFonts w:ascii="ＭＳ Ｐ明朝" w:eastAsia="ＭＳ Ｐ明朝" w:hAnsi="ＭＳ Ｐ明朝" w:hint="eastAsia"/>
          <w:sz w:val="20"/>
          <w:szCs w:val="20"/>
        </w:rPr>
        <w:t>B. プロジェクトに係る高額な広報・宣伝費</w:t>
      </w:r>
    </w:p>
    <w:p w14:paraId="7EF6A80C" w14:textId="04038644" w:rsidR="004017D7" w:rsidRPr="00B76328" w:rsidRDefault="004017D7" w:rsidP="00276275">
      <w:pPr>
        <w:spacing w:line="260" w:lineRule="exact"/>
        <w:ind w:leftChars="357" w:left="993" w:hangingChars="135" w:hanging="243"/>
        <w:rPr>
          <w:rFonts w:ascii="ＭＳ Ｐ明朝" w:eastAsia="ＭＳ Ｐ明朝" w:hAnsi="ＭＳ Ｐ明朝"/>
          <w:sz w:val="12"/>
          <w:szCs w:val="12"/>
          <w:vertAlign w:val="superscript"/>
        </w:rPr>
      </w:pPr>
      <w:r w:rsidRPr="00936A42">
        <w:rPr>
          <w:rFonts w:ascii="ＭＳ Ｐ明朝" w:eastAsia="ＭＳ Ｐ明朝" w:hAnsi="ＭＳ Ｐ明朝" w:hint="eastAsia"/>
          <w:sz w:val="18"/>
          <w:szCs w:val="18"/>
        </w:rPr>
        <w:t>※ 「地区補助金申請プロジェクト費用として認められない費用」に関しては、プロジェクト予算書の「地区補</w:t>
      </w:r>
      <w:r w:rsidRPr="00B76328">
        <w:rPr>
          <w:rFonts w:ascii="ＭＳ Ｐ明朝" w:eastAsia="ＭＳ Ｐ明朝" w:hAnsi="ＭＳ Ｐ明朝" w:hint="eastAsia"/>
          <w:sz w:val="18"/>
          <w:szCs w:val="18"/>
        </w:rPr>
        <w:t>助金」「</w:t>
      </w:r>
      <w:r w:rsidR="00276275" w:rsidRPr="00B76328">
        <w:rPr>
          <w:rFonts w:ascii="ＭＳ Ｐ明朝" w:eastAsia="ＭＳ Ｐ明朝" w:hAnsi="ＭＳ Ｐ明朝" w:hint="eastAsia"/>
          <w:sz w:val="18"/>
          <w:szCs w:val="18"/>
        </w:rPr>
        <w:t>地区補助金以外</w:t>
      </w:r>
      <w:r w:rsidRPr="00B76328">
        <w:rPr>
          <w:rFonts w:ascii="ＭＳ Ｐ明朝" w:eastAsia="ＭＳ Ｐ明朝" w:hAnsi="ＭＳ Ｐ明朝" w:hint="eastAsia"/>
          <w:sz w:val="18"/>
          <w:szCs w:val="18"/>
        </w:rPr>
        <w:t>」のどちらにも含めることができない。（必要な場合は、別途クラブ費からの負担をお願いします。）</w:t>
      </w:r>
    </w:p>
    <w:p w14:paraId="5799E292" w14:textId="10257B1E" w:rsidR="004017D7" w:rsidRPr="00B76328" w:rsidRDefault="005E51AF" w:rsidP="00276275">
      <w:pPr>
        <w:numPr>
          <w:ilvl w:val="0"/>
          <w:numId w:val="31"/>
        </w:numPr>
        <w:ind w:left="714"/>
        <w:rPr>
          <w:rFonts w:ascii="ＭＳ Ｐ明朝" w:eastAsia="ＭＳ Ｐ明朝" w:hAnsi="ＭＳ Ｐ明朝"/>
          <w:szCs w:val="21"/>
        </w:rPr>
      </w:pPr>
      <w:r w:rsidRPr="00B76328">
        <w:rPr>
          <w:rFonts w:ascii="ＭＳ Ｐ明朝" w:eastAsia="ＭＳ Ｐ明朝" w:hAnsi="ＭＳ Ｐ明朝" w:hint="eastAsia"/>
          <w:szCs w:val="21"/>
        </w:rPr>
        <w:t>「プログラム</w:t>
      </w:r>
      <w:r w:rsidR="004017D7" w:rsidRPr="00B76328">
        <w:rPr>
          <w:rFonts w:ascii="ＭＳ Ｐ明朝" w:eastAsia="ＭＳ Ｐ明朝" w:hAnsi="ＭＳ Ｐ明朝" w:hint="eastAsia"/>
          <w:szCs w:val="21"/>
        </w:rPr>
        <w:t>参加者の</w:t>
      </w:r>
      <w:r w:rsidRPr="00B76328">
        <w:rPr>
          <w:rFonts w:ascii="ＭＳ Ｐ明朝" w:eastAsia="ＭＳ Ｐ明朝" w:hAnsi="ＭＳ Ｐ明朝" w:hint="eastAsia"/>
          <w:szCs w:val="21"/>
        </w:rPr>
        <w:t>ための</w:t>
      </w:r>
      <w:r w:rsidR="004017D7" w:rsidRPr="00B76328">
        <w:rPr>
          <w:rFonts w:ascii="ＭＳ Ｐ明朝" w:eastAsia="ＭＳ Ｐ明朝" w:hAnsi="ＭＳ Ｐ明朝" w:hint="eastAsia"/>
          <w:szCs w:val="21"/>
        </w:rPr>
        <w:t>利害の対立に関する方針」を</w:t>
      </w:r>
      <w:r w:rsidR="00094EF1" w:rsidRPr="00B76328">
        <w:rPr>
          <w:rFonts w:ascii="ＭＳ Ｐ明朝" w:eastAsia="ＭＳ Ｐ明朝" w:hAnsi="ＭＳ Ｐ明朝" w:hint="eastAsia"/>
          <w:szCs w:val="21"/>
        </w:rPr>
        <w:t>順守</w:t>
      </w:r>
      <w:r w:rsidR="004017D7" w:rsidRPr="00B76328">
        <w:rPr>
          <w:rFonts w:ascii="ＭＳ Ｐ明朝" w:eastAsia="ＭＳ Ｐ明朝" w:hAnsi="ＭＳ Ｐ明朝" w:hint="eastAsia"/>
          <w:szCs w:val="21"/>
        </w:rPr>
        <w:t>すること</w:t>
      </w:r>
      <w:r w:rsidR="00475E88" w:rsidRPr="00B76328">
        <w:rPr>
          <w:rFonts w:ascii="ＭＳ Ｐ明朝" w:eastAsia="ＭＳ Ｐ明朝" w:hAnsi="ＭＳ Ｐ明朝" w:hint="eastAsia"/>
          <w:szCs w:val="21"/>
        </w:rPr>
        <w:t>。★</w:t>
      </w:r>
    </w:p>
    <w:p w14:paraId="4595F1F3" w14:textId="77777777" w:rsidR="004017D7" w:rsidRPr="00B76328" w:rsidRDefault="004017D7" w:rsidP="00276275">
      <w:pPr>
        <w:ind w:leftChars="400" w:left="940" w:hangingChars="50" w:hanging="100"/>
        <w:rPr>
          <w:rFonts w:ascii="ＭＳ Ｐ明朝" w:eastAsia="ＭＳ Ｐ明朝" w:hAnsi="ＭＳ Ｐ明朝"/>
          <w:sz w:val="20"/>
          <w:szCs w:val="20"/>
        </w:rPr>
      </w:pPr>
      <w:r w:rsidRPr="00B76328">
        <w:rPr>
          <w:rFonts w:ascii="ＭＳ Ｐ明朝" w:eastAsia="ＭＳ Ｐ明朝" w:hAnsi="ＭＳ Ｐ明朝" w:hint="eastAsia"/>
          <w:sz w:val="20"/>
          <w:szCs w:val="20"/>
        </w:rPr>
        <w:t>・</w:t>
      </w:r>
      <w:r w:rsidRPr="00B76328">
        <w:rPr>
          <w:rFonts w:ascii="ＭＳ Ｐ明朝" w:eastAsia="ＭＳ Ｐ明朝" w:hAnsi="ＭＳ Ｐ明朝" w:hint="eastAsia"/>
          <w:szCs w:val="21"/>
        </w:rPr>
        <w:t>財団の財産保全に関して、「寄付者が補助金の受領者になるべきではない」という基本的な考えにより、ロータリアンならびにロータリー関係者は補助金の受</w:t>
      </w:r>
      <w:r w:rsidR="00961C00" w:rsidRPr="00B76328">
        <w:rPr>
          <w:rFonts w:ascii="ＭＳ Ｐ明朝" w:eastAsia="ＭＳ Ｐ明朝" w:hAnsi="ＭＳ Ｐ明朝" w:hint="eastAsia"/>
          <w:szCs w:val="21"/>
        </w:rPr>
        <w:t>益</w:t>
      </w:r>
      <w:r w:rsidRPr="00B76328">
        <w:rPr>
          <w:rFonts w:ascii="ＭＳ Ｐ明朝" w:eastAsia="ＭＳ Ｐ明朝" w:hAnsi="ＭＳ Ｐ明朝" w:hint="eastAsia"/>
          <w:szCs w:val="21"/>
        </w:rPr>
        <w:t>者となることはできない。</w:t>
      </w:r>
    </w:p>
    <w:p w14:paraId="246FDB3C" w14:textId="1EA67328" w:rsidR="00597EA3" w:rsidRPr="00B76328" w:rsidRDefault="00597EA3" w:rsidP="00597EA3">
      <w:pPr>
        <w:spacing w:line="280" w:lineRule="exact"/>
        <w:ind w:leftChars="429" w:left="1133" w:hangingChars="129" w:hanging="232"/>
        <w:rPr>
          <w:rFonts w:ascii="ＭＳ Ｐ明朝" w:eastAsia="ＭＳ Ｐ明朝" w:hAnsi="ＭＳ Ｐ明朝"/>
          <w:sz w:val="20"/>
          <w:szCs w:val="20"/>
        </w:rPr>
      </w:pPr>
      <w:r w:rsidRPr="00B76328">
        <w:rPr>
          <w:rFonts w:ascii="ＭＳ Ｐ明朝" w:eastAsia="ＭＳ Ｐ明朝" w:hAnsi="ＭＳ Ｐ明朝" w:hint="eastAsia"/>
          <w:sz w:val="18"/>
          <w:szCs w:val="18"/>
        </w:rPr>
        <w:t xml:space="preserve">※ </w:t>
      </w:r>
      <w:r w:rsidR="00961C00" w:rsidRPr="00B76328">
        <w:rPr>
          <w:rFonts w:ascii="ＭＳ Ｐ明朝" w:eastAsia="ＭＳ Ｐ明朝" w:hAnsi="ＭＳ Ｐ明朝" w:hint="eastAsia"/>
          <w:sz w:val="20"/>
          <w:szCs w:val="20"/>
        </w:rPr>
        <w:t>ただし、補助金の受</w:t>
      </w:r>
      <w:r w:rsidR="00961C00" w:rsidRPr="00B76328">
        <w:rPr>
          <w:rFonts w:ascii="ＭＳ Ｐ明朝" w:eastAsia="ＭＳ Ｐ明朝" w:hAnsi="ＭＳ Ｐ明朝" w:hint="eastAsia"/>
          <w:szCs w:val="21"/>
        </w:rPr>
        <w:t>益</w:t>
      </w:r>
      <w:r w:rsidR="001173ED" w:rsidRPr="00B76328">
        <w:rPr>
          <w:rFonts w:ascii="ＭＳ Ｐ明朝" w:eastAsia="ＭＳ Ｐ明朝" w:hAnsi="ＭＳ Ｐ明朝" w:hint="eastAsia"/>
          <w:sz w:val="20"/>
          <w:szCs w:val="20"/>
        </w:rPr>
        <w:t>者として申請した対象施設の理事等に、ロータリー関係者が</w:t>
      </w:r>
      <w:r w:rsidR="002E778E" w:rsidRPr="00B76328">
        <w:rPr>
          <w:rFonts w:ascii="ＭＳ Ｐ明朝" w:eastAsia="ＭＳ Ｐ明朝" w:hAnsi="ＭＳ Ｐ明朝" w:hint="eastAsia"/>
          <w:sz w:val="20"/>
          <w:szCs w:val="20"/>
        </w:rPr>
        <w:t>在籍</w:t>
      </w:r>
      <w:r w:rsidR="001173ED" w:rsidRPr="00B76328">
        <w:rPr>
          <w:rFonts w:ascii="ＭＳ Ｐ明朝" w:eastAsia="ＭＳ Ｐ明朝" w:hAnsi="ＭＳ Ｐ明朝" w:hint="eastAsia"/>
          <w:sz w:val="20"/>
          <w:szCs w:val="20"/>
        </w:rPr>
        <w:t>する場合は、申請書にあらかじめこの事実を記載し、「利害の対立が生じる可能性を開示」することにより申請は可能。</w:t>
      </w:r>
    </w:p>
    <w:p w14:paraId="723A4C1C" w14:textId="729C958D" w:rsidR="00621933" w:rsidRPr="00936A42" w:rsidRDefault="00597EA3" w:rsidP="00597EA3">
      <w:pPr>
        <w:spacing w:line="280" w:lineRule="exact"/>
        <w:ind w:leftChars="429" w:left="1133" w:hangingChars="129" w:hanging="232"/>
        <w:rPr>
          <w:rFonts w:ascii="ＭＳ Ｐ明朝" w:eastAsia="ＭＳ Ｐ明朝" w:hAnsi="ＭＳ Ｐ明朝"/>
          <w:sz w:val="20"/>
          <w:szCs w:val="20"/>
        </w:rPr>
      </w:pPr>
      <w:r>
        <w:rPr>
          <w:rFonts w:ascii="ＭＳ Ｐ明朝" w:eastAsia="ＭＳ Ｐ明朝" w:hAnsi="ＭＳ Ｐ明朝" w:hint="eastAsia"/>
          <w:sz w:val="18"/>
          <w:szCs w:val="18"/>
        </w:rPr>
        <w:t xml:space="preserve">※ </w:t>
      </w:r>
      <w:r w:rsidR="00621933" w:rsidRPr="00936A42">
        <w:rPr>
          <w:rFonts w:ascii="ＭＳ Ｐ明朝" w:eastAsia="ＭＳ Ｐ明朝" w:hAnsi="ＭＳ Ｐ明朝" w:hint="eastAsia"/>
          <w:sz w:val="20"/>
          <w:szCs w:val="20"/>
        </w:rPr>
        <w:t>プロジェクト実施のためのロータリアンの保険加入（ボランティア保険等）については認められる。</w:t>
      </w:r>
    </w:p>
    <w:p w14:paraId="4186BAAB" w14:textId="77777777" w:rsidR="001173ED" w:rsidRPr="00222B5D" w:rsidRDefault="007C1F61" w:rsidP="00276275">
      <w:pPr>
        <w:ind w:leftChars="400" w:left="940" w:hangingChars="50" w:hanging="100"/>
        <w:rPr>
          <w:rFonts w:ascii="ＭＳ Ｐ明朝" w:eastAsia="ＭＳ Ｐ明朝" w:hAnsi="ＭＳ Ｐ明朝"/>
          <w:szCs w:val="21"/>
        </w:rPr>
      </w:pPr>
      <w:r w:rsidRPr="00936A42">
        <w:rPr>
          <w:rFonts w:ascii="ＭＳ Ｐ明朝" w:eastAsia="ＭＳ Ｐ明朝" w:hAnsi="ＭＳ Ｐ明朝" w:hint="eastAsia"/>
          <w:sz w:val="20"/>
          <w:szCs w:val="20"/>
        </w:rPr>
        <w:t>・</w:t>
      </w:r>
      <w:r w:rsidRPr="00936A42">
        <w:rPr>
          <w:rFonts w:ascii="ＭＳ Ｐ明朝" w:eastAsia="ＭＳ Ｐ明朝" w:hAnsi="ＭＳ Ｐ明朝" w:hint="eastAsia"/>
          <w:szCs w:val="21"/>
        </w:rPr>
        <w:t>ロータリー財団プログラム補助金と関連して、ロータリー組織から同業者への支払いが行われるような業務取引を行う場合、妥当な費用で最良のサービスを確保するため、</w:t>
      </w:r>
      <w:r w:rsidRPr="00222B5D">
        <w:rPr>
          <w:rFonts w:ascii="ＭＳ Ｐ明朝" w:eastAsia="ＭＳ Ｐ明朝" w:hAnsi="ＭＳ Ｐ明朝" w:hint="eastAsia"/>
          <w:szCs w:val="21"/>
        </w:rPr>
        <w:t>その業者とロー</w:t>
      </w:r>
      <w:r w:rsidR="001173ED" w:rsidRPr="00222B5D">
        <w:rPr>
          <w:rFonts w:ascii="ＭＳ Ｐ明朝" w:eastAsia="ＭＳ Ｐ明朝" w:hAnsi="ＭＳ Ｐ明朝" w:hint="eastAsia"/>
          <w:szCs w:val="21"/>
        </w:rPr>
        <w:t>タリー</w:t>
      </w:r>
      <w:r w:rsidRPr="00222B5D">
        <w:rPr>
          <w:rFonts w:ascii="ＭＳ Ｐ明朝" w:eastAsia="ＭＳ Ｐ明朝" w:hAnsi="ＭＳ Ｐ明朝" w:hint="eastAsia"/>
          <w:szCs w:val="21"/>
        </w:rPr>
        <w:t>組織との間につながりがあるかどうか</w:t>
      </w:r>
      <w:r w:rsidR="001173ED" w:rsidRPr="00222B5D">
        <w:rPr>
          <w:rFonts w:ascii="ＭＳ Ｐ明朝" w:eastAsia="ＭＳ Ｐ明朝" w:hAnsi="ＭＳ Ｐ明朝" w:hint="eastAsia"/>
          <w:szCs w:val="21"/>
        </w:rPr>
        <w:t>に関わらず、その取引を行う前に、公正、透明、かつ完全な見積もり要請と入札手続きを行わなければならない。</w:t>
      </w:r>
    </w:p>
    <w:p w14:paraId="68B40C8F" w14:textId="77777777" w:rsidR="00A609B4" w:rsidRPr="00222B5D" w:rsidRDefault="00597EA3" w:rsidP="00597EA3">
      <w:pPr>
        <w:spacing w:line="280" w:lineRule="exact"/>
        <w:ind w:leftChars="429" w:left="1133" w:hangingChars="129" w:hanging="232"/>
        <w:rPr>
          <w:rFonts w:ascii="ＭＳ Ｐ明朝" w:eastAsia="ＭＳ Ｐ明朝" w:hAnsi="ＭＳ Ｐ明朝"/>
          <w:sz w:val="20"/>
          <w:szCs w:val="20"/>
        </w:rPr>
      </w:pPr>
      <w:r w:rsidRPr="00222B5D">
        <w:rPr>
          <w:rFonts w:ascii="ＭＳ Ｐ明朝" w:eastAsia="ＭＳ Ｐ明朝" w:hAnsi="ＭＳ Ｐ明朝" w:hint="eastAsia"/>
          <w:sz w:val="18"/>
          <w:szCs w:val="18"/>
        </w:rPr>
        <w:lastRenderedPageBreak/>
        <w:t xml:space="preserve">※ </w:t>
      </w:r>
      <w:r w:rsidR="001173ED" w:rsidRPr="00222B5D">
        <w:rPr>
          <w:rFonts w:ascii="ＭＳ Ｐ明朝" w:eastAsia="ＭＳ Ｐ明朝" w:hAnsi="ＭＳ Ｐ明朝" w:hint="eastAsia"/>
          <w:sz w:val="20"/>
          <w:szCs w:val="20"/>
        </w:rPr>
        <w:t>ロータリー関係者が取引業者に含まれる場合は予算書に記載のこと。</w:t>
      </w:r>
    </w:p>
    <w:p w14:paraId="5E52AD01" w14:textId="1F8A2320" w:rsidR="00A609B4" w:rsidRPr="00222B5D" w:rsidRDefault="00597EA3" w:rsidP="00597EA3">
      <w:pPr>
        <w:spacing w:line="280" w:lineRule="exact"/>
        <w:ind w:leftChars="429" w:left="1133" w:hangingChars="129" w:hanging="232"/>
        <w:rPr>
          <w:rFonts w:ascii="ＭＳ Ｐ明朝" w:eastAsia="ＭＳ Ｐ明朝" w:hAnsi="ＭＳ Ｐ明朝"/>
          <w:sz w:val="20"/>
          <w:szCs w:val="20"/>
        </w:rPr>
      </w:pPr>
      <w:r w:rsidRPr="00222B5D">
        <w:rPr>
          <w:rFonts w:ascii="ＭＳ Ｐ明朝" w:eastAsia="ＭＳ Ｐ明朝" w:hAnsi="ＭＳ Ｐ明朝" w:hint="eastAsia"/>
          <w:sz w:val="18"/>
          <w:szCs w:val="18"/>
        </w:rPr>
        <w:t xml:space="preserve">※ </w:t>
      </w:r>
      <w:r w:rsidR="00A609B4" w:rsidRPr="00222B5D">
        <w:rPr>
          <w:rFonts w:ascii="ＭＳ Ｐ明朝" w:eastAsia="ＭＳ Ｐ明朝" w:hAnsi="ＭＳ Ｐ明朝" w:hint="eastAsia"/>
          <w:sz w:val="20"/>
        </w:rPr>
        <w:t>1</w:t>
      </w:r>
      <w:r w:rsidR="00A609B4" w:rsidRPr="00222B5D">
        <w:rPr>
          <w:rFonts w:ascii="ＭＳ Ｐ明朝" w:eastAsia="ＭＳ Ｐ明朝" w:hAnsi="ＭＳ Ｐ明朝"/>
          <w:sz w:val="20"/>
        </w:rPr>
        <w:t>件</w:t>
      </w:r>
      <w:r w:rsidR="005217B6" w:rsidRPr="00222B5D">
        <w:rPr>
          <w:rFonts w:ascii="ＭＳ Ｐ明朝" w:eastAsia="ＭＳ Ｐ明朝" w:hAnsi="ＭＳ Ｐ明朝" w:hint="eastAsia"/>
          <w:sz w:val="20"/>
        </w:rPr>
        <w:t>3万</w:t>
      </w:r>
      <w:r w:rsidR="00A609B4" w:rsidRPr="00222B5D">
        <w:rPr>
          <w:rFonts w:ascii="ＭＳ Ｐ明朝" w:eastAsia="ＭＳ Ｐ明朝" w:hAnsi="ＭＳ Ｐ明朝"/>
          <w:sz w:val="20"/>
        </w:rPr>
        <w:t>円</w:t>
      </w:r>
      <w:r w:rsidR="00A609B4" w:rsidRPr="00222B5D">
        <w:rPr>
          <w:rFonts w:ascii="ＭＳ Ｐ明朝" w:eastAsia="ＭＳ Ｐ明朝" w:hAnsi="ＭＳ Ｐ明朝"/>
          <w:sz w:val="20"/>
          <w:szCs w:val="20"/>
        </w:rPr>
        <w:t>未満</w:t>
      </w:r>
      <w:r w:rsidR="00A609B4" w:rsidRPr="00222B5D">
        <w:rPr>
          <w:rFonts w:ascii="ＭＳ Ｐ明朝" w:eastAsia="ＭＳ Ｐ明朝" w:hAnsi="ＭＳ Ｐ明朝"/>
          <w:sz w:val="20"/>
        </w:rPr>
        <w:t>の取引</w:t>
      </w:r>
      <w:r w:rsidR="00394D28" w:rsidRPr="00222B5D">
        <w:rPr>
          <w:rFonts w:ascii="ＭＳ Ｐ明朝" w:eastAsia="ＭＳ Ｐ明朝" w:hAnsi="ＭＳ Ｐ明朝" w:hint="eastAsia"/>
          <w:sz w:val="20"/>
        </w:rPr>
        <w:t>および</w:t>
      </w:r>
      <w:r w:rsidR="00A75D4C" w:rsidRPr="00222B5D">
        <w:rPr>
          <w:rFonts w:ascii="ＭＳ Ｐ明朝" w:eastAsia="ＭＳ Ｐ明朝" w:hAnsi="ＭＳ Ｐ明朝" w:hint="eastAsia"/>
          <w:sz w:val="20"/>
        </w:rPr>
        <w:t>保険</w:t>
      </w:r>
      <w:r w:rsidR="0022730C" w:rsidRPr="00222B5D">
        <w:rPr>
          <w:rFonts w:ascii="ＭＳ Ｐ明朝" w:eastAsia="ＭＳ Ｐ明朝" w:hAnsi="ＭＳ Ｐ明朝" w:hint="eastAsia"/>
          <w:sz w:val="20"/>
        </w:rPr>
        <w:t>料</w:t>
      </w:r>
      <w:r w:rsidR="00A75D4C" w:rsidRPr="00222B5D">
        <w:rPr>
          <w:rFonts w:ascii="ＭＳ Ｐ明朝" w:eastAsia="ＭＳ Ｐ明朝" w:hAnsi="ＭＳ Ｐ明朝" w:hint="eastAsia"/>
          <w:sz w:val="20"/>
        </w:rPr>
        <w:t>や装花</w:t>
      </w:r>
      <w:r w:rsidR="0022730C" w:rsidRPr="00222B5D">
        <w:rPr>
          <w:rFonts w:ascii="ＭＳ Ｐ明朝" w:eastAsia="ＭＳ Ｐ明朝" w:hAnsi="ＭＳ Ｐ明朝" w:hint="eastAsia"/>
          <w:sz w:val="20"/>
        </w:rPr>
        <w:t>代</w:t>
      </w:r>
      <w:r w:rsidR="00A75D4C" w:rsidRPr="00222B5D">
        <w:rPr>
          <w:rFonts w:ascii="ＭＳ Ｐ明朝" w:eastAsia="ＭＳ Ｐ明朝" w:hAnsi="ＭＳ Ｐ明朝" w:hint="eastAsia"/>
          <w:sz w:val="20"/>
        </w:rPr>
        <w:t>等の</w:t>
      </w:r>
      <w:r w:rsidR="00BC4A35" w:rsidRPr="00222B5D">
        <w:rPr>
          <w:rFonts w:ascii="ＭＳ Ｐ明朝" w:eastAsia="ＭＳ Ｐ明朝" w:hAnsi="ＭＳ Ｐ明朝" w:hint="eastAsia"/>
          <w:sz w:val="20"/>
        </w:rPr>
        <w:t>競争入札に適さないもの</w:t>
      </w:r>
      <w:r w:rsidR="00A609B4" w:rsidRPr="00222B5D">
        <w:rPr>
          <w:rFonts w:ascii="ＭＳ Ｐ明朝" w:eastAsia="ＭＳ Ｐ明朝" w:hAnsi="ＭＳ Ｐ明朝"/>
          <w:sz w:val="20"/>
        </w:rPr>
        <w:t>については、複数の業者への見積もり要請を省略することができ</w:t>
      </w:r>
      <w:r w:rsidR="00AD6D2E" w:rsidRPr="00222B5D">
        <w:rPr>
          <w:rFonts w:ascii="ＭＳ Ｐ明朝" w:eastAsia="ＭＳ Ｐ明朝" w:hAnsi="ＭＳ Ｐ明朝" w:hint="eastAsia"/>
          <w:sz w:val="20"/>
        </w:rPr>
        <w:t>る。</w:t>
      </w:r>
    </w:p>
    <w:p w14:paraId="24C3DE26" w14:textId="77777777" w:rsidR="001173ED" w:rsidRPr="00222B5D" w:rsidRDefault="004017D7" w:rsidP="00276275">
      <w:pPr>
        <w:numPr>
          <w:ilvl w:val="0"/>
          <w:numId w:val="31"/>
        </w:numPr>
        <w:ind w:left="714"/>
        <w:rPr>
          <w:rFonts w:ascii="ＭＳ Ｐ明朝" w:eastAsia="ＭＳ Ｐ明朝" w:hAnsi="ＭＳ Ｐ明朝"/>
          <w:sz w:val="20"/>
          <w:szCs w:val="20"/>
        </w:rPr>
      </w:pPr>
      <w:r w:rsidRPr="00222B5D">
        <w:rPr>
          <w:rFonts w:ascii="ＭＳ Ｐ明朝" w:eastAsia="ＭＳ Ｐ明朝" w:hAnsi="ＭＳ Ｐ明朝" w:hint="eastAsia"/>
          <w:szCs w:val="21"/>
        </w:rPr>
        <w:t>奨学金支給に関しては、前年度通り「地区提唱の奨学金」のみとする。（詳細は地区HPを参照）</w:t>
      </w:r>
    </w:p>
    <w:p w14:paraId="092E2908" w14:textId="7F271DC9" w:rsidR="000025FE" w:rsidRPr="00423D7F" w:rsidRDefault="00404189" w:rsidP="00276275">
      <w:pPr>
        <w:numPr>
          <w:ilvl w:val="0"/>
          <w:numId w:val="31"/>
        </w:numPr>
        <w:ind w:left="714"/>
        <w:rPr>
          <w:rFonts w:ascii="ＭＳ Ｐ明朝" w:eastAsia="ＭＳ Ｐ明朝" w:hAnsi="ＭＳ Ｐ明朝"/>
          <w:b/>
          <w:szCs w:val="21"/>
        </w:rPr>
      </w:pPr>
      <w:r w:rsidRPr="00222B5D">
        <w:rPr>
          <w:rFonts w:ascii="ＭＳ Ｐ明朝" w:eastAsia="ＭＳ Ｐ明朝" w:hAnsi="ＭＳ Ｐ明朝" w:hint="eastAsia"/>
          <w:szCs w:val="21"/>
        </w:rPr>
        <w:t>臨時費を使用した災害プロジェクトの申請については別途提示する。</w:t>
      </w:r>
    </w:p>
    <w:p w14:paraId="305230AC" w14:textId="3201CA9B" w:rsidR="00423D7F" w:rsidRPr="007D0DBC" w:rsidRDefault="00423D7F" w:rsidP="00423D7F">
      <w:pPr>
        <w:numPr>
          <w:ilvl w:val="0"/>
          <w:numId w:val="31"/>
        </w:numPr>
        <w:ind w:left="714"/>
        <w:jc w:val="left"/>
        <w:rPr>
          <w:rFonts w:ascii="ＭＳ Ｐゴシック" w:eastAsia="ＭＳ Ｐゴシック" w:hAnsi="ＭＳ Ｐゴシック"/>
          <w:b/>
          <w:sz w:val="22"/>
          <w:szCs w:val="22"/>
        </w:rPr>
      </w:pPr>
      <w:r w:rsidRPr="007D0DBC">
        <w:rPr>
          <w:rFonts w:ascii="ＭＳ Ｐ明朝" w:eastAsia="ＭＳ Ｐ明朝" w:hAnsi="ＭＳ Ｐ明朝" w:hint="eastAsia"/>
          <w:szCs w:val="21"/>
        </w:rPr>
        <w:t>プロジェクト実施の際、受益者の動画、写真</w:t>
      </w:r>
      <w:r w:rsidR="000A70FF" w:rsidRPr="007D0DBC">
        <w:rPr>
          <w:rFonts w:ascii="ＭＳ Ｐ明朝" w:eastAsia="ＭＳ Ｐ明朝" w:hAnsi="ＭＳ Ｐ明朝" w:hint="eastAsia"/>
          <w:szCs w:val="21"/>
        </w:rPr>
        <w:t>の</w:t>
      </w:r>
      <w:r w:rsidRPr="007D0DBC">
        <w:rPr>
          <w:rFonts w:ascii="ＭＳ Ｐ明朝" w:eastAsia="ＭＳ Ｐ明朝" w:hAnsi="ＭＳ Ｐ明朝" w:hint="eastAsia"/>
          <w:szCs w:val="21"/>
        </w:rPr>
        <w:t>撮影、冊子・プログラム・チラシ等に受益者の個人データを記載する場合は、受益者に同意の意思、許可を書面で得て、記録する。</w:t>
      </w:r>
      <w:r w:rsidR="003230E9" w:rsidRPr="007D0DBC">
        <w:rPr>
          <w:rFonts w:ascii="ＭＳ Ｐ明朝" w:eastAsia="ＭＳ Ｐ明朝" w:hAnsi="ＭＳ Ｐ明朝" w:hint="eastAsia"/>
          <w:szCs w:val="21"/>
        </w:rPr>
        <w:t>特に</w:t>
      </w:r>
      <w:r w:rsidRPr="007D0DBC">
        <w:rPr>
          <w:rFonts w:ascii="ＭＳ Ｐ明朝" w:eastAsia="ＭＳ Ｐ明朝" w:hAnsi="ＭＳ Ｐ明朝" w:hint="eastAsia"/>
          <w:szCs w:val="21"/>
        </w:rPr>
        <w:t>受益者が16歳未満を対象とする場合は、親または法的保護者の同意</w:t>
      </w:r>
      <w:r w:rsidR="000A70FF" w:rsidRPr="007D0DBC">
        <w:rPr>
          <w:rFonts w:ascii="ＭＳ Ｐ明朝" w:eastAsia="ＭＳ Ｐ明朝" w:hAnsi="ＭＳ Ｐ明朝" w:hint="eastAsia"/>
          <w:szCs w:val="21"/>
        </w:rPr>
        <w:t>を</w:t>
      </w:r>
      <w:r w:rsidR="003230E9" w:rsidRPr="007D0DBC">
        <w:rPr>
          <w:rFonts w:ascii="ＭＳ Ｐ明朝" w:eastAsia="ＭＳ Ｐ明朝" w:hAnsi="ＭＳ Ｐ明朝" w:hint="eastAsia"/>
          <w:szCs w:val="21"/>
        </w:rPr>
        <w:t>必要とする。</w:t>
      </w:r>
    </w:p>
    <w:p w14:paraId="6F681F9F" w14:textId="77777777" w:rsidR="00423D7F" w:rsidRDefault="00423D7F" w:rsidP="00423D7F">
      <w:pPr>
        <w:ind w:left="714"/>
        <w:rPr>
          <w:rFonts w:ascii="ＭＳ Ｐ明朝" w:eastAsia="ＭＳ Ｐ明朝" w:hAnsi="ＭＳ Ｐ明朝"/>
          <w:szCs w:val="21"/>
        </w:rPr>
      </w:pPr>
    </w:p>
    <w:p w14:paraId="5F39C6FF" w14:textId="5E4DF2CA" w:rsidR="005D7D2F" w:rsidRPr="00423D7F" w:rsidRDefault="00312F1A" w:rsidP="00423D7F">
      <w:pPr>
        <w:ind w:leftChars="135" w:left="284" w:hanging="1"/>
        <w:jc w:val="left"/>
        <w:rPr>
          <w:rFonts w:ascii="ＭＳ Ｐゴシック" w:eastAsia="ＭＳ Ｐゴシック" w:hAnsi="ＭＳ Ｐゴシック"/>
          <w:b/>
          <w:sz w:val="22"/>
          <w:szCs w:val="22"/>
          <w:u w:val="single"/>
        </w:rPr>
      </w:pPr>
      <w:r w:rsidRPr="00423D7F">
        <w:rPr>
          <w:rFonts w:ascii="ＭＳ Ｐゴシック" w:eastAsia="ＭＳ Ｐゴシック" w:hAnsi="ＭＳ Ｐゴシック" w:hint="eastAsia"/>
          <w:b/>
          <w:sz w:val="22"/>
          <w:szCs w:val="22"/>
          <w:u w:val="single"/>
        </w:rPr>
        <w:t>２．</w:t>
      </w:r>
      <w:r w:rsidR="00893802" w:rsidRPr="00423D7F">
        <w:rPr>
          <w:rFonts w:ascii="ＭＳ Ｐゴシック" w:eastAsia="ＭＳ Ｐゴシック" w:hAnsi="ＭＳ Ｐゴシック" w:hint="eastAsia"/>
          <w:b/>
          <w:sz w:val="22"/>
          <w:szCs w:val="22"/>
          <w:u w:val="single"/>
        </w:rPr>
        <w:t>申請</w:t>
      </w:r>
      <w:r w:rsidR="00E302B7" w:rsidRPr="00423D7F">
        <w:rPr>
          <w:rFonts w:ascii="ＭＳ Ｐゴシック" w:eastAsia="ＭＳ Ｐゴシック" w:hAnsi="ＭＳ Ｐゴシック" w:hint="eastAsia"/>
          <w:b/>
          <w:sz w:val="22"/>
          <w:szCs w:val="22"/>
          <w:u w:val="single"/>
        </w:rPr>
        <w:t>なら</w:t>
      </w:r>
      <w:r w:rsidR="005D7D2F" w:rsidRPr="00423D7F">
        <w:rPr>
          <w:rFonts w:ascii="ＭＳ Ｐゴシック" w:eastAsia="ＭＳ Ｐゴシック" w:hAnsi="ＭＳ Ｐゴシック" w:hint="eastAsia"/>
          <w:b/>
          <w:sz w:val="22"/>
          <w:szCs w:val="22"/>
          <w:u w:val="single"/>
        </w:rPr>
        <w:t>びに報告について</w:t>
      </w:r>
    </w:p>
    <w:p w14:paraId="46941481" w14:textId="32B49555" w:rsidR="00681063" w:rsidRPr="00222B5D" w:rsidRDefault="005D7D2F" w:rsidP="00276275">
      <w:pPr>
        <w:numPr>
          <w:ilvl w:val="0"/>
          <w:numId w:val="34"/>
        </w:numPr>
        <w:rPr>
          <w:rFonts w:ascii="ＭＳ Ｐ明朝" w:eastAsia="ＭＳ Ｐ明朝" w:hAnsi="ＭＳ Ｐ明朝"/>
          <w:szCs w:val="21"/>
        </w:rPr>
      </w:pPr>
      <w:r w:rsidRPr="00222B5D">
        <w:rPr>
          <w:rFonts w:ascii="ＭＳ Ｐ明朝" w:eastAsia="ＭＳ Ｐ明朝" w:hAnsi="ＭＳ Ｐ明朝" w:hint="eastAsia"/>
          <w:szCs w:val="21"/>
        </w:rPr>
        <w:t>申請</w:t>
      </w:r>
      <w:r w:rsidR="004017D7" w:rsidRPr="00222B5D">
        <w:rPr>
          <w:rFonts w:ascii="ＭＳ Ｐ明朝" w:eastAsia="ＭＳ Ｐ明朝" w:hAnsi="ＭＳ Ｐ明朝" w:hint="eastAsia"/>
          <w:szCs w:val="21"/>
        </w:rPr>
        <w:t>には、</w:t>
      </w:r>
      <w:r w:rsidR="005F210F" w:rsidRPr="00222B5D">
        <w:rPr>
          <w:rFonts w:ascii="ＭＳ Ｐ明朝" w:eastAsia="ＭＳ Ｐ明朝" w:hAnsi="ＭＳ Ｐ明朝" w:hint="eastAsia"/>
          <w:szCs w:val="21"/>
        </w:rPr>
        <w:t>20</w:t>
      </w:r>
      <w:r w:rsidR="00F417B4"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1</w:t>
      </w:r>
      <w:r w:rsidR="005F210F"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2</w:t>
      </w:r>
      <w:r w:rsidR="000633A1" w:rsidRPr="00222B5D">
        <w:rPr>
          <w:rFonts w:ascii="ＭＳ Ｐ明朝" w:eastAsia="ＭＳ Ｐ明朝" w:hAnsi="ＭＳ Ｐ明朝" w:hint="eastAsia"/>
          <w:szCs w:val="21"/>
        </w:rPr>
        <w:t>年度</w:t>
      </w:r>
      <w:r w:rsidR="004017D7" w:rsidRPr="00222B5D">
        <w:rPr>
          <w:rFonts w:ascii="ＭＳ Ｐ明朝" w:eastAsia="ＭＳ Ｐ明朝" w:hAnsi="ＭＳ Ｐ明朝" w:hint="eastAsia"/>
          <w:szCs w:val="21"/>
        </w:rPr>
        <w:t>クラブ会長、</w:t>
      </w:r>
      <w:r w:rsidR="002A15BC" w:rsidRPr="00222B5D">
        <w:rPr>
          <w:rFonts w:ascii="ＭＳ Ｐ明朝" w:eastAsia="ＭＳ Ｐ明朝" w:hAnsi="ＭＳ Ｐ明朝" w:hint="eastAsia"/>
          <w:szCs w:val="21"/>
        </w:rPr>
        <w:t>会長エレクト、</w:t>
      </w:r>
      <w:r w:rsidR="005F210F" w:rsidRPr="00222B5D">
        <w:rPr>
          <w:rFonts w:ascii="ＭＳ Ｐ明朝" w:eastAsia="ＭＳ Ｐ明朝" w:hAnsi="ＭＳ Ｐ明朝" w:hint="eastAsia"/>
          <w:szCs w:val="21"/>
        </w:rPr>
        <w:t>202</w:t>
      </w:r>
      <w:r w:rsidR="000375D8" w:rsidRPr="00222B5D">
        <w:rPr>
          <w:rFonts w:ascii="ＭＳ Ｐ明朝" w:eastAsia="ＭＳ Ｐ明朝" w:hAnsi="ＭＳ Ｐ明朝" w:hint="eastAsia"/>
          <w:szCs w:val="21"/>
        </w:rPr>
        <w:t>2</w:t>
      </w:r>
      <w:r w:rsidR="005F210F"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3</w:t>
      </w:r>
      <w:r w:rsidR="000633A1" w:rsidRPr="00222B5D">
        <w:rPr>
          <w:rFonts w:ascii="ＭＳ Ｐ明朝" w:eastAsia="ＭＳ Ｐ明朝" w:hAnsi="ＭＳ Ｐ明朝" w:hint="eastAsia"/>
          <w:szCs w:val="21"/>
        </w:rPr>
        <w:t>年度</w:t>
      </w:r>
      <w:r w:rsidR="00004E32" w:rsidRPr="00222B5D">
        <w:rPr>
          <w:rFonts w:ascii="ＭＳ Ｐ明朝" w:eastAsia="ＭＳ Ｐ明朝" w:hAnsi="ＭＳ Ｐ明朝" w:hint="eastAsia"/>
          <w:szCs w:val="21"/>
        </w:rPr>
        <w:t>ロータリー</w:t>
      </w:r>
      <w:r w:rsidR="00893802" w:rsidRPr="00222B5D">
        <w:rPr>
          <w:rFonts w:ascii="ＭＳ Ｐ明朝" w:eastAsia="ＭＳ Ｐ明朝" w:hAnsi="ＭＳ Ｐ明朝" w:hint="eastAsia"/>
          <w:szCs w:val="21"/>
        </w:rPr>
        <w:t>財団委員長の連署を要する。</w:t>
      </w:r>
    </w:p>
    <w:p w14:paraId="39E379F9" w14:textId="28CABCAA" w:rsidR="00681063" w:rsidRPr="00222B5D" w:rsidRDefault="004E276A" w:rsidP="00276275">
      <w:pPr>
        <w:numPr>
          <w:ilvl w:val="0"/>
          <w:numId w:val="34"/>
        </w:numPr>
        <w:rPr>
          <w:rFonts w:ascii="ＭＳ Ｐ明朝" w:eastAsia="ＭＳ Ｐ明朝" w:hAnsi="ＭＳ Ｐ明朝"/>
          <w:szCs w:val="21"/>
        </w:rPr>
      </w:pPr>
      <w:r w:rsidRPr="00222B5D">
        <w:rPr>
          <w:rFonts w:ascii="ＭＳ Ｐ明朝" w:eastAsia="ＭＳ Ｐ明朝" w:hAnsi="ＭＳ Ｐ明朝" w:hint="eastAsia"/>
          <w:szCs w:val="21"/>
        </w:rPr>
        <w:t>申請には、クラブと地区との間の同意書</w:t>
      </w:r>
      <w:r w:rsidR="00433F4C" w:rsidRPr="00222B5D">
        <w:rPr>
          <w:rFonts w:ascii="ＭＳ Ｐ明朝" w:eastAsia="ＭＳ Ｐ明朝" w:hAnsi="ＭＳ Ｐ明朝" w:hint="eastAsia"/>
          <w:szCs w:val="21"/>
        </w:rPr>
        <w:t>である</w:t>
      </w:r>
      <w:r w:rsidR="00681063" w:rsidRPr="00222B5D">
        <w:rPr>
          <w:rFonts w:ascii="ＭＳ Ｐ明朝" w:eastAsia="ＭＳ Ｐ明朝" w:hAnsi="ＭＳ Ｐ明朝" w:hint="eastAsia"/>
          <w:szCs w:val="21"/>
        </w:rPr>
        <w:t>補助金活動の適切な実施および補助金資金の適切な管理を行うためにクラブが取るべき対策が記載されている</w:t>
      </w:r>
      <w:r w:rsidR="00685EA6" w:rsidRPr="00222B5D">
        <w:rPr>
          <w:rFonts w:ascii="ＭＳ Ｐ明朝" w:eastAsia="ＭＳ Ｐ明朝" w:hAnsi="ＭＳ Ｐ明朝" w:hint="eastAsia"/>
          <w:szCs w:val="21"/>
        </w:rPr>
        <w:t>、</w:t>
      </w:r>
      <w:r w:rsidR="00681063" w:rsidRPr="00222B5D">
        <w:rPr>
          <w:rFonts w:ascii="ＭＳ Ｐ明朝" w:eastAsia="ＭＳ Ｐ明朝" w:hAnsi="ＭＳ Ｐ明朝" w:hint="eastAsia"/>
          <w:szCs w:val="21"/>
        </w:rPr>
        <w:t>覚書（MOU）の締結が必要である。覚書には、</w:t>
      </w:r>
      <w:r w:rsidR="005F210F" w:rsidRPr="00222B5D">
        <w:rPr>
          <w:rFonts w:ascii="ＭＳ Ｐ明朝" w:eastAsia="ＭＳ Ｐ明朝" w:hAnsi="ＭＳ Ｐ明朝" w:hint="eastAsia"/>
          <w:szCs w:val="21"/>
        </w:rPr>
        <w:t>20</w:t>
      </w:r>
      <w:r w:rsidR="00F417B4"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1</w:t>
      </w:r>
      <w:r w:rsidR="005F210F"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2</w:t>
      </w:r>
      <w:r w:rsidR="000633A1" w:rsidRPr="00222B5D">
        <w:rPr>
          <w:rFonts w:ascii="ＭＳ Ｐ明朝" w:eastAsia="ＭＳ Ｐ明朝" w:hAnsi="ＭＳ Ｐ明朝" w:hint="eastAsia"/>
          <w:szCs w:val="21"/>
        </w:rPr>
        <w:t>年度</w:t>
      </w:r>
      <w:r w:rsidR="00681063" w:rsidRPr="00222B5D">
        <w:rPr>
          <w:rFonts w:ascii="ＭＳ Ｐ明朝" w:eastAsia="ＭＳ Ｐ明朝" w:hAnsi="ＭＳ Ｐ明朝" w:hint="eastAsia"/>
          <w:szCs w:val="21"/>
        </w:rPr>
        <w:t>クラブ</w:t>
      </w:r>
      <w:r w:rsidR="004017D7" w:rsidRPr="00222B5D">
        <w:rPr>
          <w:rFonts w:ascii="ＭＳ Ｐ明朝" w:eastAsia="ＭＳ Ｐ明朝" w:hAnsi="ＭＳ Ｐ明朝" w:hint="eastAsia"/>
          <w:szCs w:val="21"/>
        </w:rPr>
        <w:t>会長、</w:t>
      </w:r>
      <w:r w:rsidR="002A15BC" w:rsidRPr="00222B5D">
        <w:rPr>
          <w:rFonts w:ascii="ＭＳ Ｐ明朝" w:eastAsia="ＭＳ Ｐ明朝" w:hAnsi="ＭＳ Ｐ明朝" w:hint="eastAsia"/>
          <w:szCs w:val="21"/>
        </w:rPr>
        <w:t>会長エレクト、</w:t>
      </w:r>
      <w:r w:rsidR="005F210F" w:rsidRPr="00222B5D">
        <w:rPr>
          <w:rFonts w:ascii="ＭＳ Ｐ明朝" w:eastAsia="ＭＳ Ｐ明朝" w:hAnsi="ＭＳ Ｐ明朝" w:hint="eastAsia"/>
          <w:szCs w:val="21"/>
        </w:rPr>
        <w:t>202</w:t>
      </w:r>
      <w:r w:rsidR="000375D8" w:rsidRPr="00222B5D">
        <w:rPr>
          <w:rFonts w:ascii="ＭＳ Ｐ明朝" w:eastAsia="ＭＳ Ｐ明朝" w:hAnsi="ＭＳ Ｐ明朝" w:hint="eastAsia"/>
          <w:szCs w:val="21"/>
        </w:rPr>
        <w:t>2</w:t>
      </w:r>
      <w:r w:rsidR="005F210F" w:rsidRPr="00222B5D">
        <w:rPr>
          <w:rFonts w:ascii="ＭＳ Ｐ明朝" w:eastAsia="ＭＳ Ｐ明朝" w:hAnsi="ＭＳ Ｐ明朝" w:hint="eastAsia"/>
          <w:szCs w:val="21"/>
        </w:rPr>
        <w:t>-2</w:t>
      </w:r>
      <w:r w:rsidR="000375D8" w:rsidRPr="00222B5D">
        <w:rPr>
          <w:rFonts w:ascii="ＭＳ Ｐ明朝" w:eastAsia="ＭＳ Ｐ明朝" w:hAnsi="ＭＳ Ｐ明朝" w:hint="eastAsia"/>
          <w:szCs w:val="21"/>
        </w:rPr>
        <w:t>3</w:t>
      </w:r>
      <w:r w:rsidR="000633A1" w:rsidRPr="00222B5D">
        <w:rPr>
          <w:rFonts w:ascii="ＭＳ Ｐ明朝" w:eastAsia="ＭＳ Ｐ明朝" w:hAnsi="ＭＳ Ｐ明朝" w:hint="eastAsia"/>
          <w:szCs w:val="21"/>
        </w:rPr>
        <w:t>年度</w:t>
      </w:r>
      <w:r w:rsidR="00004E32" w:rsidRPr="00222B5D">
        <w:rPr>
          <w:rFonts w:ascii="ＭＳ Ｐ明朝" w:eastAsia="ＭＳ Ｐ明朝" w:hAnsi="ＭＳ Ｐ明朝" w:hint="eastAsia"/>
          <w:szCs w:val="21"/>
        </w:rPr>
        <w:t>ロータリー</w:t>
      </w:r>
      <w:r w:rsidR="00A80BCC" w:rsidRPr="00222B5D">
        <w:rPr>
          <w:rFonts w:ascii="ＭＳ Ｐ明朝" w:eastAsia="ＭＳ Ｐ明朝" w:hAnsi="ＭＳ Ｐ明朝" w:hint="eastAsia"/>
          <w:szCs w:val="21"/>
        </w:rPr>
        <w:t>財団委員長の連署を要</w:t>
      </w:r>
      <w:r w:rsidR="00681063" w:rsidRPr="00222B5D">
        <w:rPr>
          <w:rFonts w:ascii="ＭＳ Ｐ明朝" w:eastAsia="ＭＳ Ｐ明朝" w:hAnsi="ＭＳ Ｐ明朝" w:hint="eastAsia"/>
          <w:szCs w:val="21"/>
        </w:rPr>
        <w:t>する。</w:t>
      </w:r>
    </w:p>
    <w:p w14:paraId="66CB0884" w14:textId="77777777" w:rsidR="00681063" w:rsidRPr="00222B5D" w:rsidRDefault="00597EA3" w:rsidP="00597EA3">
      <w:pPr>
        <w:spacing w:line="280" w:lineRule="exact"/>
        <w:ind w:leftChars="429" w:left="1133" w:hangingChars="129" w:hanging="232"/>
        <w:rPr>
          <w:rFonts w:ascii="ＭＳ Ｐ明朝" w:eastAsia="ＭＳ Ｐ明朝" w:hAnsi="ＭＳ Ｐ明朝"/>
          <w:sz w:val="20"/>
          <w:szCs w:val="20"/>
        </w:rPr>
      </w:pPr>
      <w:r w:rsidRPr="00222B5D">
        <w:rPr>
          <w:rFonts w:ascii="ＭＳ Ｐ明朝" w:eastAsia="ＭＳ Ｐ明朝" w:hAnsi="ＭＳ Ｐ明朝" w:hint="eastAsia"/>
          <w:sz w:val="18"/>
          <w:szCs w:val="18"/>
        </w:rPr>
        <w:t xml:space="preserve">※ </w:t>
      </w:r>
      <w:r w:rsidR="00681063" w:rsidRPr="00222B5D">
        <w:rPr>
          <w:rFonts w:ascii="ＭＳ Ｐ明朝" w:eastAsia="ＭＳ Ｐ明朝" w:hAnsi="ＭＳ Ｐ明朝" w:hint="eastAsia"/>
          <w:sz w:val="20"/>
          <w:szCs w:val="20"/>
        </w:rPr>
        <w:t>クラブが任命した代表者の地区主催「補助金管理セミナー」参加</w:t>
      </w:r>
      <w:r w:rsidR="00685EA6" w:rsidRPr="00222B5D">
        <w:rPr>
          <w:rFonts w:ascii="ＭＳ Ｐ明朝" w:eastAsia="ＭＳ Ｐ明朝" w:hAnsi="ＭＳ Ｐ明朝" w:hint="eastAsia"/>
          <w:sz w:val="20"/>
          <w:szCs w:val="20"/>
        </w:rPr>
        <w:t>条件も</w:t>
      </w:r>
      <w:r w:rsidR="00681063" w:rsidRPr="00222B5D">
        <w:rPr>
          <w:rFonts w:ascii="ＭＳ Ｐ明朝" w:eastAsia="ＭＳ Ｐ明朝" w:hAnsi="ＭＳ Ｐ明朝" w:hint="eastAsia"/>
          <w:sz w:val="20"/>
          <w:szCs w:val="20"/>
        </w:rPr>
        <w:t>含まれる。</w:t>
      </w:r>
    </w:p>
    <w:p w14:paraId="16129F99" w14:textId="099E17CE" w:rsidR="00312F1A" w:rsidRPr="00222B5D" w:rsidRDefault="002E778E" w:rsidP="00276275">
      <w:pPr>
        <w:numPr>
          <w:ilvl w:val="0"/>
          <w:numId w:val="34"/>
        </w:numPr>
        <w:rPr>
          <w:rFonts w:ascii="ＭＳ Ｐ明朝" w:eastAsia="ＭＳ Ｐ明朝" w:hAnsi="ＭＳ Ｐ明朝"/>
          <w:strike/>
          <w:szCs w:val="21"/>
        </w:rPr>
      </w:pPr>
      <w:r w:rsidRPr="00222B5D">
        <w:rPr>
          <w:rFonts w:ascii="ＭＳ Ｐ明朝" w:eastAsia="ＭＳ Ｐ明朝" w:hAnsi="ＭＳ Ｐ明朝" w:hint="eastAsia"/>
          <w:szCs w:val="21"/>
        </w:rPr>
        <w:t>申請は、当該実施</w:t>
      </w:r>
      <w:r w:rsidR="00EA430E" w:rsidRPr="00222B5D">
        <w:rPr>
          <w:rFonts w:ascii="ＭＳ Ｐ明朝" w:eastAsia="ＭＳ Ｐ明朝" w:hAnsi="ＭＳ Ｐ明朝" w:hint="eastAsia"/>
          <w:szCs w:val="21"/>
        </w:rPr>
        <w:t>年度</w:t>
      </w:r>
      <w:r w:rsidR="00A80BCC" w:rsidRPr="00222B5D">
        <w:rPr>
          <w:rFonts w:ascii="ＭＳ Ｐ明朝" w:eastAsia="ＭＳ Ｐ明朝" w:hAnsi="ＭＳ Ｐ明朝" w:hint="eastAsia"/>
          <w:szCs w:val="21"/>
        </w:rPr>
        <w:t>の前年度</w:t>
      </w:r>
      <w:r w:rsidR="00EA430E" w:rsidRPr="00222B5D">
        <w:rPr>
          <w:rFonts w:ascii="ＭＳ Ｐ明朝" w:eastAsia="ＭＳ Ｐ明朝" w:hAnsi="ＭＳ Ｐ明朝" w:hint="eastAsia"/>
          <w:szCs w:val="21"/>
        </w:rPr>
        <w:t>の３月</w:t>
      </w:r>
      <w:r w:rsidR="00681063" w:rsidRPr="00222B5D">
        <w:rPr>
          <w:rFonts w:ascii="ＭＳ Ｐ明朝" w:eastAsia="ＭＳ Ｐ明朝" w:hAnsi="ＭＳ Ｐ明朝" w:hint="eastAsia"/>
          <w:szCs w:val="21"/>
        </w:rPr>
        <w:t>末までに</w:t>
      </w:r>
      <w:r w:rsidR="008A502D" w:rsidRPr="00222B5D">
        <w:rPr>
          <w:rFonts w:ascii="ＭＳ Ｐ明朝" w:eastAsia="ＭＳ Ｐ明朝" w:hAnsi="ＭＳ Ｐ明朝" w:hint="eastAsia"/>
          <w:szCs w:val="21"/>
        </w:rPr>
        <w:t>署名以外の必要事項を記載した関係書類を</w:t>
      </w:r>
      <w:r w:rsidR="00A505FD" w:rsidRPr="00222B5D">
        <w:rPr>
          <w:rFonts w:ascii="ＭＳ Ｐ明朝" w:eastAsia="ＭＳ Ｐ明朝" w:hAnsi="ＭＳ Ｐ明朝" w:hint="eastAsia"/>
          <w:szCs w:val="21"/>
        </w:rPr>
        <w:t>、</w:t>
      </w:r>
      <w:r w:rsidR="00EF4B31" w:rsidRPr="00222B5D">
        <w:rPr>
          <w:rFonts w:ascii="ＭＳ Ｐ明朝" w:eastAsia="ＭＳ Ｐ明朝" w:hAnsi="ＭＳ Ｐ明朝" w:hint="eastAsia"/>
          <w:szCs w:val="21"/>
        </w:rPr>
        <w:t>地区の審査</w:t>
      </w:r>
      <w:r w:rsidR="005643C4" w:rsidRPr="00222B5D">
        <w:rPr>
          <w:rFonts w:ascii="ＭＳ Ｐ明朝" w:eastAsia="ＭＳ Ｐ明朝" w:hAnsi="ＭＳ Ｐ明朝" w:hint="eastAsia"/>
          <w:szCs w:val="21"/>
        </w:rPr>
        <w:t>後、</w:t>
      </w:r>
      <w:r w:rsidR="00D077C9" w:rsidRPr="00222B5D">
        <w:rPr>
          <w:rFonts w:ascii="ＭＳ Ｐ明朝" w:eastAsia="ＭＳ Ｐ明朝" w:hAnsi="ＭＳ Ｐ明朝" w:hint="eastAsia"/>
          <w:szCs w:val="21"/>
        </w:rPr>
        <w:t>指定の期日</w:t>
      </w:r>
      <w:r w:rsidR="00EF4B31" w:rsidRPr="00222B5D">
        <w:rPr>
          <w:rFonts w:ascii="ＭＳ Ｐ明朝" w:eastAsia="ＭＳ Ｐ明朝" w:hAnsi="ＭＳ Ｐ明朝" w:hint="eastAsia"/>
          <w:szCs w:val="21"/>
        </w:rPr>
        <w:t>までに覚書（MOU）を含む署名入りの正式な書類を</w:t>
      </w:r>
      <w:r w:rsidR="00A505FD" w:rsidRPr="00222B5D">
        <w:rPr>
          <w:rFonts w:ascii="ＭＳ Ｐ明朝" w:eastAsia="ＭＳ Ｐ明朝" w:hAnsi="ＭＳ Ｐ明朝" w:hint="eastAsia"/>
          <w:szCs w:val="21"/>
        </w:rPr>
        <w:t>、いずれも電子メールで</w:t>
      </w:r>
      <w:r w:rsidR="00EF4B31" w:rsidRPr="00222B5D">
        <w:rPr>
          <w:rFonts w:ascii="ＭＳ Ｐ明朝" w:eastAsia="ＭＳ Ｐ明朝" w:hAnsi="ＭＳ Ｐ明朝" w:hint="eastAsia"/>
          <w:szCs w:val="21"/>
        </w:rPr>
        <w:t>地区</w:t>
      </w:r>
      <w:r w:rsidR="005643C4" w:rsidRPr="00222B5D">
        <w:rPr>
          <w:rFonts w:ascii="ＭＳ Ｐ明朝" w:eastAsia="ＭＳ Ｐ明朝" w:hAnsi="ＭＳ Ｐ明朝" w:hint="eastAsia"/>
          <w:szCs w:val="21"/>
        </w:rPr>
        <w:t>R財団事務所へ</w:t>
      </w:r>
      <w:r w:rsidR="00A505FD" w:rsidRPr="00222B5D">
        <w:rPr>
          <w:rFonts w:ascii="ＭＳ Ｐ明朝" w:eastAsia="ＭＳ Ｐ明朝" w:hAnsi="ＭＳ Ｐ明朝" w:hint="eastAsia"/>
          <w:szCs w:val="21"/>
        </w:rPr>
        <w:t>提出</w:t>
      </w:r>
      <w:r w:rsidR="005643C4" w:rsidRPr="00222B5D">
        <w:rPr>
          <w:rFonts w:ascii="ＭＳ Ｐ明朝" w:eastAsia="ＭＳ Ｐ明朝" w:hAnsi="ＭＳ Ｐ明朝" w:hint="eastAsia"/>
          <w:szCs w:val="21"/>
        </w:rPr>
        <w:t>しなければならない</w:t>
      </w:r>
      <w:r w:rsidR="00EF4B31" w:rsidRPr="00222B5D">
        <w:rPr>
          <w:rFonts w:ascii="ＭＳ Ｐ明朝" w:eastAsia="ＭＳ Ｐ明朝" w:hAnsi="ＭＳ Ｐ明朝" w:hint="eastAsia"/>
          <w:szCs w:val="21"/>
        </w:rPr>
        <w:t>。</w:t>
      </w:r>
    </w:p>
    <w:p w14:paraId="63817CC8" w14:textId="26975DC7" w:rsidR="00F533D0" w:rsidRPr="00222B5D" w:rsidRDefault="00F533D0" w:rsidP="00276275">
      <w:pPr>
        <w:numPr>
          <w:ilvl w:val="0"/>
          <w:numId w:val="34"/>
        </w:numPr>
        <w:rPr>
          <w:rFonts w:ascii="ＭＳ Ｐ明朝" w:eastAsia="ＭＳ Ｐ明朝" w:hAnsi="ＭＳ Ｐ明朝"/>
          <w:sz w:val="20"/>
          <w:szCs w:val="21"/>
        </w:rPr>
      </w:pPr>
      <w:r w:rsidRPr="00222B5D">
        <w:rPr>
          <w:rFonts w:ascii="ＭＳ Ｐ明朝" w:eastAsia="ＭＳ Ｐ明朝" w:hAnsi="ＭＳ Ｐ明朝" w:hint="eastAsia"/>
          <w:szCs w:val="21"/>
        </w:rPr>
        <w:t>申請の承認以前に</w:t>
      </w:r>
      <w:r w:rsidR="007E02D2" w:rsidRPr="00222B5D">
        <w:rPr>
          <w:rFonts w:ascii="ＭＳ Ｐ明朝" w:eastAsia="ＭＳ Ｐ明朝" w:hAnsi="ＭＳ Ｐ明朝" w:hint="eastAsia"/>
          <w:szCs w:val="21"/>
        </w:rPr>
        <w:t>経費が発生した活動は、補助金の</w:t>
      </w:r>
      <w:r w:rsidRPr="00222B5D">
        <w:rPr>
          <w:rFonts w:ascii="ＭＳ Ｐ明朝" w:eastAsia="ＭＳ Ｐ明朝" w:hAnsi="ＭＳ Ｐ明朝" w:hint="eastAsia"/>
          <w:szCs w:val="21"/>
        </w:rPr>
        <w:t>対象とならない</w:t>
      </w:r>
      <w:r w:rsidR="007E02D2" w:rsidRPr="00222B5D">
        <w:rPr>
          <w:rFonts w:ascii="ＭＳ Ｐ明朝" w:eastAsia="ＭＳ Ｐ明朝" w:hAnsi="ＭＳ Ｐ明朝" w:hint="eastAsia"/>
          <w:szCs w:val="21"/>
        </w:rPr>
        <w:t>。ただし、</w:t>
      </w:r>
      <w:r w:rsidRPr="00222B5D">
        <w:rPr>
          <w:rFonts w:ascii="ＭＳ Ｐ明朝" w:eastAsia="ＭＳ Ｐ明朝" w:hAnsi="ＭＳ Ｐ明朝" w:hint="eastAsia"/>
          <w:szCs w:val="21"/>
        </w:rPr>
        <w:t>公的施設をプロジェクトの会場として使用する場合など、承認日以前の支出が必要な経費については、その必要性の説明を前提として、その他資金による支出として認める。</w:t>
      </w:r>
    </w:p>
    <w:p w14:paraId="799CFA71" w14:textId="77777777" w:rsidR="00681063" w:rsidRPr="00222B5D" w:rsidRDefault="00681063" w:rsidP="00276275">
      <w:pPr>
        <w:numPr>
          <w:ilvl w:val="0"/>
          <w:numId w:val="34"/>
        </w:numPr>
        <w:rPr>
          <w:rFonts w:ascii="ＭＳ Ｐ明朝" w:eastAsia="ＭＳ Ｐ明朝" w:hAnsi="ＭＳ Ｐ明朝"/>
          <w:szCs w:val="21"/>
        </w:rPr>
      </w:pPr>
      <w:r w:rsidRPr="00222B5D">
        <w:rPr>
          <w:rFonts w:ascii="ＭＳ Ｐ明朝" w:eastAsia="ＭＳ Ｐ明朝" w:hAnsi="ＭＳ Ｐ明朝" w:hint="eastAsia"/>
          <w:szCs w:val="21"/>
        </w:rPr>
        <w:t>補助金資金の使用に関する報告には、補助金使用のプロジェクトの実施概要が視覚的にもわかるように必要な写真を付ける（海外</w:t>
      </w:r>
      <w:r w:rsidR="00621933" w:rsidRPr="00222B5D">
        <w:rPr>
          <w:rFonts w:ascii="ＭＳ Ｐ明朝" w:eastAsia="ＭＳ Ｐ明朝" w:hAnsi="ＭＳ Ｐ明朝" w:hint="eastAsia"/>
          <w:szCs w:val="21"/>
        </w:rPr>
        <w:t>から</w:t>
      </w:r>
      <w:r w:rsidRPr="00222B5D">
        <w:rPr>
          <w:rFonts w:ascii="ＭＳ Ｐ明朝" w:eastAsia="ＭＳ Ｐ明朝" w:hAnsi="ＭＳ Ｐ明朝" w:hint="eastAsia"/>
          <w:szCs w:val="21"/>
        </w:rPr>
        <w:t>の監査時に有効）。</w:t>
      </w:r>
    </w:p>
    <w:p w14:paraId="0C40FD6A" w14:textId="1F683303" w:rsidR="00423D7F" w:rsidRPr="00423D7F" w:rsidRDefault="00681063" w:rsidP="00423D7F">
      <w:pPr>
        <w:pStyle w:val="af6"/>
        <w:numPr>
          <w:ilvl w:val="1"/>
          <w:numId w:val="34"/>
        </w:numPr>
        <w:spacing w:line="280" w:lineRule="exact"/>
        <w:ind w:leftChars="0"/>
        <w:rPr>
          <w:rFonts w:ascii="ＭＳ Ｐ明朝" w:eastAsia="ＭＳ Ｐ明朝" w:hAnsi="ＭＳ Ｐ明朝"/>
          <w:sz w:val="20"/>
          <w:szCs w:val="20"/>
        </w:rPr>
      </w:pPr>
      <w:r w:rsidRPr="00423D7F">
        <w:rPr>
          <w:rFonts w:ascii="ＭＳ Ｐ明朝" w:eastAsia="ＭＳ Ｐ明朝" w:hAnsi="ＭＳ Ｐ明朝" w:hint="eastAsia"/>
          <w:sz w:val="20"/>
          <w:szCs w:val="20"/>
        </w:rPr>
        <w:t>この写真には出来るだけ「ロータリー</w:t>
      </w:r>
      <w:r w:rsidR="00621933" w:rsidRPr="00423D7F">
        <w:rPr>
          <w:rFonts w:ascii="ＭＳ Ｐ明朝" w:eastAsia="ＭＳ Ｐ明朝" w:hAnsi="ＭＳ Ｐ明朝" w:hint="eastAsia"/>
          <w:sz w:val="20"/>
          <w:szCs w:val="20"/>
        </w:rPr>
        <w:t>のロゴ</w:t>
      </w:r>
      <w:r w:rsidRPr="00423D7F">
        <w:rPr>
          <w:rFonts w:ascii="ＭＳ Ｐ明朝" w:eastAsia="ＭＳ Ｐ明朝" w:hAnsi="ＭＳ Ｐ明朝" w:hint="eastAsia"/>
          <w:sz w:val="20"/>
          <w:szCs w:val="20"/>
        </w:rPr>
        <w:t>」ならびにロータリーの「たすき」・「帽子」等も含め、ロータリーの関与が一見してわかるようにすることが望ましい。</w:t>
      </w:r>
    </w:p>
    <w:p w14:paraId="69B09E90" w14:textId="4259C272" w:rsidR="00423D7F" w:rsidRPr="007D0DBC" w:rsidRDefault="00423D7F" w:rsidP="00734C7D">
      <w:pPr>
        <w:numPr>
          <w:ilvl w:val="0"/>
          <w:numId w:val="34"/>
        </w:numPr>
        <w:rPr>
          <w:rFonts w:ascii="ＭＳ Ｐ明朝" w:eastAsia="ＭＳ Ｐ明朝" w:hAnsi="ＭＳ Ｐ明朝"/>
          <w:szCs w:val="21"/>
        </w:rPr>
      </w:pPr>
      <w:r w:rsidRPr="007D0DBC">
        <w:rPr>
          <w:rFonts w:ascii="ＭＳ Ｐ明朝" w:eastAsia="ＭＳ Ｐ明朝" w:hAnsi="ＭＳ Ｐ明朝" w:hint="eastAsia"/>
          <w:szCs w:val="21"/>
        </w:rPr>
        <w:t>申請書と報告書には、ロータリー財団から要請され、かつ受益者（あるいは親または法的保護者）の同意が書面で提供されていない限り、受益者の個人データ（氏名、年齢／生年月日、あるいは個人が特定されうるその他の情報）または受益者の写真を含むべきではない。</w:t>
      </w:r>
      <w:r w:rsidR="00EC0B68" w:rsidRPr="007D0DBC">
        <w:rPr>
          <w:rFonts w:ascii="ＭＳ Ｐ明朝" w:eastAsia="ＭＳ Ｐ明朝" w:hAnsi="ＭＳ Ｐ明朝" w:hint="eastAsia"/>
          <w:szCs w:val="21"/>
        </w:rPr>
        <w:t>★</w:t>
      </w:r>
    </w:p>
    <w:p w14:paraId="4A9C4AE1" w14:textId="6485523B" w:rsidR="00975BBD" w:rsidRPr="00222B5D" w:rsidRDefault="00BF4A1E" w:rsidP="00734C7D">
      <w:pPr>
        <w:numPr>
          <w:ilvl w:val="0"/>
          <w:numId w:val="34"/>
        </w:numPr>
        <w:rPr>
          <w:rFonts w:ascii="ＭＳ Ｐ明朝" w:eastAsia="ＭＳ Ｐ明朝" w:hAnsi="ＭＳ Ｐ明朝"/>
          <w:szCs w:val="21"/>
        </w:rPr>
      </w:pPr>
      <w:r w:rsidRPr="00222B5D">
        <w:rPr>
          <w:rFonts w:ascii="ＭＳ Ｐ明朝" w:eastAsia="ＭＳ Ｐ明朝" w:hAnsi="ＭＳ Ｐ明朝" w:hint="eastAsia"/>
          <w:szCs w:val="21"/>
        </w:rPr>
        <w:t>プロジェクトの</w:t>
      </w:r>
      <w:r w:rsidR="00975BBD" w:rsidRPr="00222B5D">
        <w:rPr>
          <w:rFonts w:ascii="ＭＳ Ｐ明朝" w:eastAsia="ＭＳ Ｐ明朝" w:hAnsi="ＭＳ Ｐ明朝" w:hint="eastAsia"/>
          <w:szCs w:val="21"/>
        </w:rPr>
        <w:t>報告書は</w:t>
      </w:r>
      <w:r w:rsidR="000633A1" w:rsidRPr="00222B5D">
        <w:rPr>
          <w:rFonts w:ascii="ＭＳ Ｐ明朝" w:eastAsia="ＭＳ Ｐ明朝" w:hAnsi="ＭＳ Ｐ明朝" w:hint="eastAsia"/>
          <w:szCs w:val="21"/>
        </w:rPr>
        <w:t>、</w:t>
      </w:r>
      <w:r w:rsidR="00975BBD" w:rsidRPr="00222B5D">
        <w:rPr>
          <w:rFonts w:ascii="ＭＳ Ｐ明朝" w:eastAsia="ＭＳ Ｐ明朝" w:hAnsi="ＭＳ Ｐ明朝" w:hint="eastAsia"/>
          <w:szCs w:val="21"/>
        </w:rPr>
        <w:t>プロジェクト終了後1ヶ月以内</w:t>
      </w:r>
      <w:r w:rsidR="00433F4C" w:rsidRPr="00222B5D">
        <w:rPr>
          <w:rFonts w:ascii="ＭＳ Ｐ明朝" w:eastAsia="ＭＳ Ｐ明朝" w:hAnsi="ＭＳ Ｐ明朝" w:hint="eastAsia"/>
          <w:szCs w:val="21"/>
        </w:rPr>
        <w:t>に</w:t>
      </w:r>
      <w:r w:rsidR="00EF4B31" w:rsidRPr="00222B5D">
        <w:rPr>
          <w:rFonts w:ascii="ＭＳ Ｐ明朝" w:eastAsia="ＭＳ Ｐ明朝" w:hAnsi="ＭＳ Ｐ明朝" w:hint="eastAsia"/>
          <w:szCs w:val="21"/>
        </w:rPr>
        <w:t>署名以外の必要事項を記載した</w:t>
      </w:r>
      <w:r w:rsidR="00936A42" w:rsidRPr="00222B5D">
        <w:rPr>
          <w:rFonts w:ascii="ＭＳ Ｐ明朝" w:eastAsia="ＭＳ Ｐ明朝" w:hAnsi="ＭＳ Ｐ明朝" w:hint="eastAsia"/>
          <w:szCs w:val="21"/>
        </w:rPr>
        <w:t>報告</w:t>
      </w:r>
      <w:r w:rsidR="00EF4B31" w:rsidRPr="00222B5D">
        <w:rPr>
          <w:rFonts w:ascii="ＭＳ Ｐ明朝" w:eastAsia="ＭＳ Ｐ明朝" w:hAnsi="ＭＳ Ｐ明朝" w:hint="eastAsia"/>
          <w:szCs w:val="21"/>
        </w:rPr>
        <w:t>書類を、</w:t>
      </w:r>
      <w:r w:rsidR="00420757" w:rsidRPr="00222B5D">
        <w:rPr>
          <w:rFonts w:ascii="ＭＳ Ｐ明朝" w:eastAsia="ＭＳ Ｐ明朝" w:hAnsi="ＭＳ Ｐ明朝" w:hint="eastAsia"/>
          <w:szCs w:val="21"/>
        </w:rPr>
        <w:t>電子メールで地区R財団事務所に提出し、</w:t>
      </w:r>
      <w:r w:rsidRPr="00222B5D">
        <w:rPr>
          <w:rFonts w:ascii="ＭＳ Ｐ明朝" w:eastAsia="ＭＳ Ｐ明朝" w:hAnsi="ＭＳ Ｐ明朝" w:hint="eastAsia"/>
          <w:szCs w:val="21"/>
        </w:rPr>
        <w:t>地区のチェックを受けた後</w:t>
      </w:r>
      <w:r w:rsidR="00E06CBF" w:rsidRPr="00222B5D">
        <w:rPr>
          <w:rFonts w:ascii="ＭＳ Ｐ明朝" w:eastAsia="ＭＳ Ｐ明朝" w:hAnsi="ＭＳ Ｐ明朝" w:hint="eastAsia"/>
          <w:szCs w:val="21"/>
        </w:rPr>
        <w:t xml:space="preserve"> </w:t>
      </w:r>
      <w:r w:rsidR="00EF4B31" w:rsidRPr="00222B5D">
        <w:rPr>
          <w:rFonts w:ascii="ＭＳ Ｐ明朝" w:eastAsia="ＭＳ Ｐ明朝" w:hAnsi="ＭＳ Ｐ明朝" w:hint="eastAsia"/>
          <w:szCs w:val="21"/>
        </w:rPr>
        <w:t>プロジェクト</w:t>
      </w:r>
      <w:r w:rsidRPr="00222B5D">
        <w:rPr>
          <w:rFonts w:ascii="ＭＳ Ｐ明朝" w:eastAsia="ＭＳ Ｐ明朝" w:hAnsi="ＭＳ Ｐ明朝" w:hint="eastAsia"/>
          <w:szCs w:val="21"/>
        </w:rPr>
        <w:t>の</w:t>
      </w:r>
      <w:r w:rsidR="00EF4B31" w:rsidRPr="00222B5D">
        <w:rPr>
          <w:rFonts w:ascii="ＭＳ Ｐ明朝" w:eastAsia="ＭＳ Ｐ明朝" w:hAnsi="ＭＳ Ｐ明朝" w:hint="eastAsia"/>
          <w:szCs w:val="21"/>
        </w:rPr>
        <w:t>終了後2ヵ月以内に署名入りの報告書類を</w:t>
      </w:r>
      <w:r w:rsidR="00420757" w:rsidRPr="00222B5D">
        <w:rPr>
          <w:rFonts w:ascii="ＭＳ Ｐ明朝" w:eastAsia="ＭＳ Ｐ明朝" w:hAnsi="ＭＳ Ｐ明朝" w:hint="eastAsia"/>
          <w:szCs w:val="21"/>
        </w:rPr>
        <w:t>郵送しなければならない</w:t>
      </w:r>
      <w:r w:rsidR="00D15021">
        <w:rPr>
          <w:rFonts w:ascii="ＭＳ Ｐ明朝" w:eastAsia="ＭＳ Ｐ明朝" w:hAnsi="ＭＳ Ｐ明朝" w:hint="eastAsia"/>
          <w:szCs w:val="21"/>
        </w:rPr>
        <w:t>。</w:t>
      </w:r>
    </w:p>
    <w:p w14:paraId="14EB43E9" w14:textId="03F42B64" w:rsidR="004017D7" w:rsidRPr="007D0DBC" w:rsidRDefault="00F42555" w:rsidP="00276275">
      <w:pPr>
        <w:numPr>
          <w:ilvl w:val="0"/>
          <w:numId w:val="34"/>
        </w:numPr>
        <w:rPr>
          <w:rFonts w:ascii="ＭＳ Ｐ明朝" w:eastAsia="ＭＳ Ｐ明朝" w:hAnsi="ＭＳ Ｐ明朝"/>
          <w:szCs w:val="21"/>
        </w:rPr>
      </w:pPr>
      <w:r w:rsidRPr="007D0DBC">
        <w:rPr>
          <w:rFonts w:ascii="ＭＳ Ｐ明朝" w:eastAsia="ＭＳ Ｐ明朝" w:hAnsi="ＭＳ Ｐ明朝" w:hint="eastAsia"/>
          <w:szCs w:val="21"/>
        </w:rPr>
        <w:t>申請額の合計が、補助金</w:t>
      </w:r>
      <w:r w:rsidR="00621933" w:rsidRPr="007D0DBC">
        <w:rPr>
          <w:rFonts w:ascii="ＭＳ Ｐ明朝" w:eastAsia="ＭＳ Ｐ明朝" w:hAnsi="ＭＳ Ｐ明朝" w:hint="eastAsia"/>
          <w:szCs w:val="21"/>
        </w:rPr>
        <w:t>予算</w:t>
      </w:r>
      <w:r w:rsidRPr="007D0DBC">
        <w:rPr>
          <w:rFonts w:ascii="ＭＳ Ｐ明朝" w:eastAsia="ＭＳ Ｐ明朝" w:hAnsi="ＭＳ Ｐ明朝" w:hint="eastAsia"/>
          <w:szCs w:val="21"/>
        </w:rPr>
        <w:t>額を上回った場合には、減額する場合がある。</w:t>
      </w:r>
    </w:p>
    <w:p w14:paraId="0A691FCA" w14:textId="05845B82" w:rsidR="00EA7C79" w:rsidRDefault="00EA7C79" w:rsidP="00EA7C79">
      <w:pPr>
        <w:ind w:left="720"/>
        <w:rPr>
          <w:rFonts w:ascii="ＭＳ Ｐ明朝" w:eastAsia="ＭＳ Ｐ明朝" w:hAnsi="ＭＳ Ｐ明朝"/>
          <w:sz w:val="20"/>
          <w:vertAlign w:val="superscript"/>
        </w:rPr>
      </w:pPr>
    </w:p>
    <w:p w14:paraId="7659E79D" w14:textId="77777777" w:rsidR="00EA7C79" w:rsidRDefault="00EA7C79" w:rsidP="00EA7C79">
      <w:pPr>
        <w:ind w:left="720"/>
        <w:rPr>
          <w:rFonts w:ascii="ＭＳ Ｐ明朝" w:eastAsia="ＭＳ Ｐ明朝" w:hAnsi="ＭＳ Ｐ明朝"/>
          <w:sz w:val="18"/>
          <w:szCs w:val="18"/>
        </w:rPr>
      </w:pPr>
    </w:p>
    <w:p w14:paraId="04FA08C7" w14:textId="139664F4" w:rsidR="00EA7C79" w:rsidRDefault="00EA7C79" w:rsidP="00EA7C79">
      <w:pPr>
        <w:ind w:left="720"/>
        <w:rPr>
          <w:rFonts w:ascii="ＭＳ Ｐ明朝" w:eastAsia="ＭＳ Ｐ明朝" w:hAnsi="ＭＳ Ｐ明朝"/>
          <w:sz w:val="18"/>
          <w:szCs w:val="18"/>
        </w:rPr>
      </w:pPr>
    </w:p>
    <w:sectPr w:rsidR="00EA7C79" w:rsidSect="007444DF">
      <w:footerReference w:type="default" r:id="rId8"/>
      <w:endnotePr>
        <w:numFmt w:val="decimal"/>
      </w:endnotePr>
      <w:pgSz w:w="11906" w:h="16838" w:code="9"/>
      <w:pgMar w:top="737" w:right="624" w:bottom="567" w:left="737" w:header="624" w:footer="510"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49A2" w14:textId="77777777" w:rsidR="003525AB" w:rsidRDefault="003525AB">
      <w:r>
        <w:separator/>
      </w:r>
    </w:p>
  </w:endnote>
  <w:endnote w:type="continuationSeparator" w:id="0">
    <w:p w14:paraId="6CC4184A" w14:textId="77777777" w:rsidR="003525AB" w:rsidRDefault="0035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3DEF" w14:textId="065F2365" w:rsidR="00C70D0B" w:rsidRPr="000A70FF" w:rsidRDefault="000A70FF" w:rsidP="000A70FF">
    <w:pPr>
      <w:pStyle w:val="a6"/>
      <w:jc w:val="left"/>
      <w:rPr>
        <w:rFonts w:ascii="ＭＳ ゴシック" w:eastAsia="ＭＳ ゴシック" w:hAnsi="ＭＳ ゴシック"/>
        <w:sz w:val="16"/>
        <w:szCs w:val="16"/>
      </w:rPr>
    </w:pPr>
    <w:r w:rsidRPr="000A70FF">
      <w:rPr>
        <w:rFonts w:ascii="ＭＳ ゴシック" w:eastAsia="ＭＳ ゴシック" w:hAnsi="ＭＳ ゴシック" w:hint="eastAsia"/>
        <w:sz w:val="16"/>
        <w:szCs w:val="16"/>
      </w:rPr>
      <w:t>2022-23年度地区補助金に関する地区申合わせルールとプロジェクトの適合資格</w:t>
    </w:r>
    <w:r>
      <w:rPr>
        <w:rFonts w:ascii="ＭＳ ゴシック" w:eastAsia="ＭＳ ゴシック" w:hAnsi="ＭＳ ゴシック" w:hint="eastAsia"/>
        <w:sz w:val="16"/>
        <w:szCs w:val="16"/>
      </w:rPr>
      <w:t>（2021年12月）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AF8A" w14:textId="77777777" w:rsidR="003525AB" w:rsidRDefault="003525AB">
      <w:r>
        <w:separator/>
      </w:r>
    </w:p>
  </w:footnote>
  <w:footnote w:type="continuationSeparator" w:id="0">
    <w:p w14:paraId="4272FEDD" w14:textId="77777777" w:rsidR="003525AB" w:rsidRDefault="0035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15"/>
    <w:multiLevelType w:val="hybridMultilevel"/>
    <w:tmpl w:val="123858A2"/>
    <w:lvl w:ilvl="0" w:tplc="3F6A33F8">
      <w:start w:val="1"/>
      <w:numFmt w:val="decimalFullWidth"/>
      <w:lvlText w:val="%1）"/>
      <w:lvlJc w:val="left"/>
      <w:pPr>
        <w:ind w:left="720" w:hanging="360"/>
      </w:pPr>
      <w:rPr>
        <w:rFonts w:hint="eastAsia"/>
        <w:strike w:val="0"/>
        <w:color w:val="auto"/>
      </w:rPr>
    </w:lvl>
    <w:lvl w:ilvl="1" w:tplc="B6E2A3D0">
      <w:numFmt w:val="bullet"/>
      <w:lvlText w:val="※"/>
      <w:lvlJc w:val="left"/>
      <w:pPr>
        <w:ind w:left="1140" w:hanging="360"/>
      </w:pPr>
      <w:rPr>
        <w:rFonts w:ascii="ＭＳ Ｐ明朝" w:eastAsia="ＭＳ Ｐ明朝" w:hAnsi="ＭＳ Ｐ明朝" w:cs="Times New Roman" w:hint="eastAsia"/>
        <w:sz w:val="18"/>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DE46AD"/>
    <w:multiLevelType w:val="hybridMultilevel"/>
    <w:tmpl w:val="425C4A1C"/>
    <w:lvl w:ilvl="0" w:tplc="2B22053C">
      <w:start w:val="1"/>
      <w:numFmt w:val="decimalFullWidth"/>
      <w:lvlText w:val="%1）"/>
      <w:lvlJc w:val="left"/>
      <w:pPr>
        <w:tabs>
          <w:tab w:val="num" w:pos="420"/>
        </w:tabs>
        <w:ind w:left="420" w:hanging="4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14F33"/>
    <w:multiLevelType w:val="multilevel"/>
    <w:tmpl w:val="5166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6793F"/>
    <w:multiLevelType w:val="hybridMultilevel"/>
    <w:tmpl w:val="7E8C36D4"/>
    <w:lvl w:ilvl="0" w:tplc="C09A79F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CB2E6F"/>
    <w:multiLevelType w:val="hybridMultilevel"/>
    <w:tmpl w:val="41EC638A"/>
    <w:lvl w:ilvl="0" w:tplc="75E6691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BA6211"/>
    <w:multiLevelType w:val="hybridMultilevel"/>
    <w:tmpl w:val="C4A817FE"/>
    <w:lvl w:ilvl="0" w:tplc="29C6EBC0">
      <w:numFmt w:val="bullet"/>
      <w:lvlText w:val="■"/>
      <w:lvlJc w:val="left"/>
      <w:pPr>
        <w:ind w:left="42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6" w15:restartNumberingAfterBreak="0">
    <w:nsid w:val="0DAD5F0C"/>
    <w:multiLevelType w:val="hybridMultilevel"/>
    <w:tmpl w:val="4AB218DE"/>
    <w:lvl w:ilvl="0" w:tplc="499A1C7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2950B85"/>
    <w:multiLevelType w:val="hybridMultilevel"/>
    <w:tmpl w:val="DAB83DE6"/>
    <w:lvl w:ilvl="0" w:tplc="C6F05FD4">
      <w:start w:val="1"/>
      <w:numFmt w:val="decimalEnclosedCircle"/>
      <w:lvlText w:val="%1"/>
      <w:lvlJc w:val="left"/>
      <w:pPr>
        <w:ind w:left="1059" w:hanging="360"/>
      </w:pPr>
      <w:rPr>
        <w:rFonts w:hint="default"/>
        <w:b/>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8" w15:restartNumberingAfterBreak="0">
    <w:nsid w:val="136C4BCA"/>
    <w:multiLevelType w:val="hybridMultilevel"/>
    <w:tmpl w:val="F41A36C2"/>
    <w:lvl w:ilvl="0" w:tplc="4B905F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D81F6A"/>
    <w:multiLevelType w:val="hybridMultilevel"/>
    <w:tmpl w:val="381CF658"/>
    <w:lvl w:ilvl="0" w:tplc="A31E2C20">
      <w:start w:val="12"/>
      <w:numFmt w:val="bullet"/>
      <w:lvlText w:val="＊"/>
      <w:lvlJc w:val="left"/>
      <w:pPr>
        <w:tabs>
          <w:tab w:val="num" w:pos="1078"/>
        </w:tabs>
        <w:ind w:left="107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0" w15:restartNumberingAfterBreak="0">
    <w:nsid w:val="1EA26AAE"/>
    <w:multiLevelType w:val="hybridMultilevel"/>
    <w:tmpl w:val="5798ECD6"/>
    <w:lvl w:ilvl="0" w:tplc="1C5670D0">
      <w:start w:val="8"/>
      <w:numFmt w:val="bullet"/>
      <w:lvlText w:val="※"/>
      <w:lvlJc w:val="left"/>
      <w:pPr>
        <w:tabs>
          <w:tab w:val="num" w:pos="1574"/>
        </w:tabs>
        <w:ind w:left="1574" w:hanging="360"/>
      </w:pPr>
      <w:rPr>
        <w:rFonts w:ascii="ＭＳ 明朝" w:eastAsia="ＭＳ 明朝" w:hAnsi="ＭＳ 明朝" w:cs="Times New Roman" w:hint="eastAsia"/>
      </w:rPr>
    </w:lvl>
    <w:lvl w:ilvl="1" w:tplc="0409000B" w:tentative="1">
      <w:start w:val="1"/>
      <w:numFmt w:val="bullet"/>
      <w:lvlText w:val=""/>
      <w:lvlJc w:val="left"/>
      <w:pPr>
        <w:tabs>
          <w:tab w:val="num" w:pos="2054"/>
        </w:tabs>
        <w:ind w:left="2054" w:hanging="420"/>
      </w:pPr>
      <w:rPr>
        <w:rFonts w:ascii="Wingdings" w:hAnsi="Wingdings" w:hint="default"/>
      </w:rPr>
    </w:lvl>
    <w:lvl w:ilvl="2" w:tplc="0409000D" w:tentative="1">
      <w:start w:val="1"/>
      <w:numFmt w:val="bullet"/>
      <w:lvlText w:val=""/>
      <w:lvlJc w:val="left"/>
      <w:pPr>
        <w:tabs>
          <w:tab w:val="num" w:pos="2474"/>
        </w:tabs>
        <w:ind w:left="2474" w:hanging="420"/>
      </w:pPr>
      <w:rPr>
        <w:rFonts w:ascii="Wingdings" w:hAnsi="Wingdings" w:hint="default"/>
      </w:rPr>
    </w:lvl>
    <w:lvl w:ilvl="3" w:tplc="04090001" w:tentative="1">
      <w:start w:val="1"/>
      <w:numFmt w:val="bullet"/>
      <w:lvlText w:val=""/>
      <w:lvlJc w:val="left"/>
      <w:pPr>
        <w:tabs>
          <w:tab w:val="num" w:pos="2894"/>
        </w:tabs>
        <w:ind w:left="2894" w:hanging="420"/>
      </w:pPr>
      <w:rPr>
        <w:rFonts w:ascii="Wingdings" w:hAnsi="Wingdings" w:hint="default"/>
      </w:rPr>
    </w:lvl>
    <w:lvl w:ilvl="4" w:tplc="0409000B" w:tentative="1">
      <w:start w:val="1"/>
      <w:numFmt w:val="bullet"/>
      <w:lvlText w:val=""/>
      <w:lvlJc w:val="left"/>
      <w:pPr>
        <w:tabs>
          <w:tab w:val="num" w:pos="3314"/>
        </w:tabs>
        <w:ind w:left="3314" w:hanging="420"/>
      </w:pPr>
      <w:rPr>
        <w:rFonts w:ascii="Wingdings" w:hAnsi="Wingdings" w:hint="default"/>
      </w:rPr>
    </w:lvl>
    <w:lvl w:ilvl="5" w:tplc="0409000D" w:tentative="1">
      <w:start w:val="1"/>
      <w:numFmt w:val="bullet"/>
      <w:lvlText w:val=""/>
      <w:lvlJc w:val="left"/>
      <w:pPr>
        <w:tabs>
          <w:tab w:val="num" w:pos="3734"/>
        </w:tabs>
        <w:ind w:left="3734" w:hanging="420"/>
      </w:pPr>
      <w:rPr>
        <w:rFonts w:ascii="Wingdings" w:hAnsi="Wingdings" w:hint="default"/>
      </w:rPr>
    </w:lvl>
    <w:lvl w:ilvl="6" w:tplc="04090001" w:tentative="1">
      <w:start w:val="1"/>
      <w:numFmt w:val="bullet"/>
      <w:lvlText w:val=""/>
      <w:lvlJc w:val="left"/>
      <w:pPr>
        <w:tabs>
          <w:tab w:val="num" w:pos="4154"/>
        </w:tabs>
        <w:ind w:left="4154" w:hanging="420"/>
      </w:pPr>
      <w:rPr>
        <w:rFonts w:ascii="Wingdings" w:hAnsi="Wingdings" w:hint="default"/>
      </w:rPr>
    </w:lvl>
    <w:lvl w:ilvl="7" w:tplc="0409000B" w:tentative="1">
      <w:start w:val="1"/>
      <w:numFmt w:val="bullet"/>
      <w:lvlText w:val=""/>
      <w:lvlJc w:val="left"/>
      <w:pPr>
        <w:tabs>
          <w:tab w:val="num" w:pos="4574"/>
        </w:tabs>
        <w:ind w:left="4574" w:hanging="420"/>
      </w:pPr>
      <w:rPr>
        <w:rFonts w:ascii="Wingdings" w:hAnsi="Wingdings" w:hint="default"/>
      </w:rPr>
    </w:lvl>
    <w:lvl w:ilvl="8" w:tplc="0409000D" w:tentative="1">
      <w:start w:val="1"/>
      <w:numFmt w:val="bullet"/>
      <w:lvlText w:val=""/>
      <w:lvlJc w:val="left"/>
      <w:pPr>
        <w:tabs>
          <w:tab w:val="num" w:pos="4994"/>
        </w:tabs>
        <w:ind w:left="4994" w:hanging="420"/>
      </w:pPr>
      <w:rPr>
        <w:rFonts w:ascii="Wingdings" w:hAnsi="Wingdings" w:hint="default"/>
      </w:rPr>
    </w:lvl>
  </w:abstractNum>
  <w:abstractNum w:abstractNumId="11" w15:restartNumberingAfterBreak="0">
    <w:nsid w:val="22903578"/>
    <w:multiLevelType w:val="hybridMultilevel"/>
    <w:tmpl w:val="25405658"/>
    <w:lvl w:ilvl="0" w:tplc="384AD0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B27DC5"/>
    <w:multiLevelType w:val="hybridMultilevel"/>
    <w:tmpl w:val="83942C32"/>
    <w:lvl w:ilvl="0" w:tplc="7A70B89A">
      <w:start w:val="1"/>
      <w:numFmt w:val="decimalEnclosedCircle"/>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3" w15:restartNumberingAfterBreak="0">
    <w:nsid w:val="2D8B75B0"/>
    <w:multiLevelType w:val="hybridMultilevel"/>
    <w:tmpl w:val="F858D7F4"/>
    <w:lvl w:ilvl="0" w:tplc="4EA80C08">
      <w:start w:val="1"/>
      <w:numFmt w:val="decimalFullWidth"/>
      <w:lvlText w:val="%1．"/>
      <w:lvlJc w:val="left"/>
      <w:pPr>
        <w:tabs>
          <w:tab w:val="num" w:pos="2009"/>
        </w:tabs>
        <w:ind w:left="2009" w:hanging="390"/>
      </w:pPr>
      <w:rPr>
        <w:rFonts w:hint="default"/>
      </w:rPr>
    </w:lvl>
    <w:lvl w:ilvl="1" w:tplc="04090017" w:tentative="1">
      <w:start w:val="1"/>
      <w:numFmt w:val="aiueoFullWidth"/>
      <w:lvlText w:val="(%2)"/>
      <w:lvlJc w:val="left"/>
      <w:pPr>
        <w:tabs>
          <w:tab w:val="num" w:pos="2459"/>
        </w:tabs>
        <w:ind w:left="2459" w:hanging="420"/>
      </w:pPr>
    </w:lvl>
    <w:lvl w:ilvl="2" w:tplc="04090011" w:tentative="1">
      <w:start w:val="1"/>
      <w:numFmt w:val="decimalEnclosedCircle"/>
      <w:lvlText w:val="%3"/>
      <w:lvlJc w:val="left"/>
      <w:pPr>
        <w:tabs>
          <w:tab w:val="num" w:pos="2879"/>
        </w:tabs>
        <w:ind w:left="2879" w:hanging="420"/>
      </w:pPr>
    </w:lvl>
    <w:lvl w:ilvl="3" w:tplc="0409000F" w:tentative="1">
      <w:start w:val="1"/>
      <w:numFmt w:val="decimal"/>
      <w:lvlText w:val="%4."/>
      <w:lvlJc w:val="left"/>
      <w:pPr>
        <w:tabs>
          <w:tab w:val="num" w:pos="3299"/>
        </w:tabs>
        <w:ind w:left="3299" w:hanging="420"/>
      </w:pPr>
    </w:lvl>
    <w:lvl w:ilvl="4" w:tplc="04090017" w:tentative="1">
      <w:start w:val="1"/>
      <w:numFmt w:val="aiueoFullWidth"/>
      <w:lvlText w:val="(%5)"/>
      <w:lvlJc w:val="left"/>
      <w:pPr>
        <w:tabs>
          <w:tab w:val="num" w:pos="3719"/>
        </w:tabs>
        <w:ind w:left="3719" w:hanging="420"/>
      </w:pPr>
    </w:lvl>
    <w:lvl w:ilvl="5" w:tplc="04090011" w:tentative="1">
      <w:start w:val="1"/>
      <w:numFmt w:val="decimalEnclosedCircle"/>
      <w:lvlText w:val="%6"/>
      <w:lvlJc w:val="left"/>
      <w:pPr>
        <w:tabs>
          <w:tab w:val="num" w:pos="4139"/>
        </w:tabs>
        <w:ind w:left="4139" w:hanging="420"/>
      </w:pPr>
    </w:lvl>
    <w:lvl w:ilvl="6" w:tplc="0409000F" w:tentative="1">
      <w:start w:val="1"/>
      <w:numFmt w:val="decimal"/>
      <w:lvlText w:val="%7."/>
      <w:lvlJc w:val="left"/>
      <w:pPr>
        <w:tabs>
          <w:tab w:val="num" w:pos="4559"/>
        </w:tabs>
        <w:ind w:left="4559" w:hanging="420"/>
      </w:pPr>
    </w:lvl>
    <w:lvl w:ilvl="7" w:tplc="04090017" w:tentative="1">
      <w:start w:val="1"/>
      <w:numFmt w:val="aiueoFullWidth"/>
      <w:lvlText w:val="(%8)"/>
      <w:lvlJc w:val="left"/>
      <w:pPr>
        <w:tabs>
          <w:tab w:val="num" w:pos="4979"/>
        </w:tabs>
        <w:ind w:left="4979" w:hanging="420"/>
      </w:pPr>
    </w:lvl>
    <w:lvl w:ilvl="8" w:tplc="04090011" w:tentative="1">
      <w:start w:val="1"/>
      <w:numFmt w:val="decimalEnclosedCircle"/>
      <w:lvlText w:val="%9"/>
      <w:lvlJc w:val="left"/>
      <w:pPr>
        <w:tabs>
          <w:tab w:val="num" w:pos="5399"/>
        </w:tabs>
        <w:ind w:left="5399" w:hanging="420"/>
      </w:pPr>
    </w:lvl>
  </w:abstractNum>
  <w:abstractNum w:abstractNumId="14" w15:restartNumberingAfterBreak="0">
    <w:nsid w:val="2E7B62B1"/>
    <w:multiLevelType w:val="hybridMultilevel"/>
    <w:tmpl w:val="B21E9AB2"/>
    <w:lvl w:ilvl="0" w:tplc="BD3C4404">
      <w:start w:val="7"/>
      <w:numFmt w:val="bullet"/>
      <w:lvlText w:val="※"/>
      <w:lvlJc w:val="left"/>
      <w:pPr>
        <w:ind w:left="107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5" w15:restartNumberingAfterBreak="0">
    <w:nsid w:val="35EF5428"/>
    <w:multiLevelType w:val="hybridMultilevel"/>
    <w:tmpl w:val="616CCD56"/>
    <w:lvl w:ilvl="0" w:tplc="D910B2C8">
      <w:start w:val="2010"/>
      <w:numFmt w:val="bullet"/>
      <w:lvlText w:val="●"/>
      <w:lvlJc w:val="left"/>
      <w:pPr>
        <w:tabs>
          <w:tab w:val="num" w:pos="719"/>
        </w:tabs>
        <w:ind w:left="719" w:hanging="360"/>
      </w:pPr>
      <w:rPr>
        <w:rFonts w:ascii="ＭＳ Ｐゴシック" w:eastAsia="ＭＳ Ｐゴシック" w:hAnsi="ＭＳ Ｐゴシック" w:cs="Times New Roman" w:hint="eastAsia"/>
        <w:sz w:val="21"/>
        <w:szCs w:val="21"/>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6" w15:restartNumberingAfterBreak="0">
    <w:nsid w:val="374B73DF"/>
    <w:multiLevelType w:val="hybridMultilevel"/>
    <w:tmpl w:val="9C2E2E68"/>
    <w:lvl w:ilvl="0" w:tplc="59881FF6">
      <w:start w:val="2010"/>
      <w:numFmt w:val="bullet"/>
      <w:lvlText w:val="■"/>
      <w:lvlJc w:val="left"/>
      <w:pPr>
        <w:tabs>
          <w:tab w:val="num" w:pos="719"/>
        </w:tabs>
        <w:ind w:left="719" w:hanging="360"/>
      </w:pPr>
      <w:rPr>
        <w:rFonts w:ascii="ＭＳ Ｐゴシック" w:eastAsia="ＭＳ Ｐゴシック" w:hAnsi="ＭＳ Ｐゴシック" w:cs="Times New Roman" w:hint="eastAsia"/>
      </w:rPr>
    </w:lvl>
    <w:lvl w:ilvl="1" w:tplc="91BA3A3C">
      <w:numFmt w:val="bullet"/>
      <w:lvlText w:val="※"/>
      <w:lvlJc w:val="left"/>
      <w:pPr>
        <w:ind w:left="1139" w:hanging="360"/>
      </w:pPr>
      <w:rPr>
        <w:rFonts w:ascii="ＭＳ Ｐゴシック" w:eastAsia="ＭＳ Ｐゴシック" w:hAnsi="ＭＳ Ｐゴシック" w:cs="Times New Roman" w:hint="eastAsia"/>
        <w:sz w:val="20"/>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7" w15:restartNumberingAfterBreak="0">
    <w:nsid w:val="38B24F66"/>
    <w:multiLevelType w:val="hybridMultilevel"/>
    <w:tmpl w:val="D71CD0B8"/>
    <w:lvl w:ilvl="0" w:tplc="9B4670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25E0A"/>
    <w:multiLevelType w:val="multilevel"/>
    <w:tmpl w:val="DF9A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9655F"/>
    <w:multiLevelType w:val="hybridMultilevel"/>
    <w:tmpl w:val="3300E492"/>
    <w:lvl w:ilvl="0" w:tplc="5C3E36AC">
      <w:start w:val="1"/>
      <w:numFmt w:val="decimalFullWidth"/>
      <w:lvlText w:val="%1）"/>
      <w:lvlJc w:val="left"/>
      <w:pPr>
        <w:ind w:left="720" w:hanging="360"/>
      </w:pPr>
      <w:rPr>
        <w:rFonts w:ascii="ＭＳ Ｐ明朝" w:eastAsia="ＭＳ Ｐ明朝" w:hAnsi="ＭＳ Ｐ明朝" w:hint="default"/>
        <w:b w:val="0"/>
        <w:color w:val="auto"/>
        <w:lang w:val="en-US"/>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A5863F5"/>
    <w:multiLevelType w:val="hybridMultilevel"/>
    <w:tmpl w:val="4AE0E49C"/>
    <w:lvl w:ilvl="0" w:tplc="89643742">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4AED343C"/>
    <w:multiLevelType w:val="hybridMultilevel"/>
    <w:tmpl w:val="C62E8C90"/>
    <w:lvl w:ilvl="0" w:tplc="40847C66">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C2566CB"/>
    <w:multiLevelType w:val="hybridMultilevel"/>
    <w:tmpl w:val="C0864AE2"/>
    <w:lvl w:ilvl="0" w:tplc="7C2C349A">
      <w:start w:val="1"/>
      <w:numFmt w:val="decimalFullWidth"/>
      <w:lvlText w:val="%1）"/>
      <w:lvlJc w:val="left"/>
      <w:pPr>
        <w:ind w:left="720" w:hanging="360"/>
      </w:pPr>
      <w:rPr>
        <w:rFonts w:hint="eastAsia"/>
      </w:rPr>
    </w:lvl>
    <w:lvl w:ilvl="1" w:tplc="04090017">
      <w:start w:val="1"/>
      <w:numFmt w:val="aiueoFullWidth"/>
      <w:lvlText w:val="(%2)"/>
      <w:lvlJc w:val="left"/>
      <w:pPr>
        <w:ind w:left="1200" w:hanging="420"/>
      </w:pPr>
    </w:lvl>
    <w:lvl w:ilvl="2" w:tplc="46D01366">
      <w:start w:val="7"/>
      <w:numFmt w:val="decimalEnclosedCircle"/>
      <w:lvlText w:val="%3"/>
      <w:lvlJc w:val="left"/>
      <w:pPr>
        <w:ind w:left="1560" w:hanging="360"/>
      </w:pPr>
      <w:rPr>
        <w:rFonts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CD12524"/>
    <w:multiLevelType w:val="hybridMultilevel"/>
    <w:tmpl w:val="9FC6209C"/>
    <w:lvl w:ilvl="0" w:tplc="8936426C">
      <w:start w:val="4"/>
      <w:numFmt w:val="bullet"/>
      <w:lvlText w:val="※"/>
      <w:lvlJc w:val="left"/>
      <w:pPr>
        <w:ind w:left="4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4" w15:restartNumberingAfterBreak="0">
    <w:nsid w:val="4F8B5DFA"/>
    <w:multiLevelType w:val="hybridMultilevel"/>
    <w:tmpl w:val="F2FEACF8"/>
    <w:lvl w:ilvl="0" w:tplc="F69E9524">
      <w:start w:val="1"/>
      <w:numFmt w:val="decimal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325356"/>
    <w:multiLevelType w:val="hybridMultilevel"/>
    <w:tmpl w:val="768C7494"/>
    <w:lvl w:ilvl="0" w:tplc="E294E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2252BA"/>
    <w:multiLevelType w:val="hybridMultilevel"/>
    <w:tmpl w:val="6AA49B9C"/>
    <w:lvl w:ilvl="0" w:tplc="F81CEF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9879DF"/>
    <w:multiLevelType w:val="hybridMultilevel"/>
    <w:tmpl w:val="6D386000"/>
    <w:lvl w:ilvl="0" w:tplc="2BA4BB4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5677FA"/>
    <w:multiLevelType w:val="hybridMultilevel"/>
    <w:tmpl w:val="1C4E5818"/>
    <w:lvl w:ilvl="0" w:tplc="AC469C84">
      <w:start w:val="6"/>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9" w15:restartNumberingAfterBreak="0">
    <w:nsid w:val="6B58503D"/>
    <w:multiLevelType w:val="hybridMultilevel"/>
    <w:tmpl w:val="9C8C2A14"/>
    <w:lvl w:ilvl="0" w:tplc="9E407810">
      <w:start w:val="1"/>
      <w:numFmt w:val="decimalFullWidth"/>
      <w:lvlText w:val="%1）"/>
      <w:lvlJc w:val="left"/>
      <w:pPr>
        <w:tabs>
          <w:tab w:val="num" w:pos="600"/>
        </w:tabs>
        <w:ind w:left="60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C6C3E0C"/>
    <w:multiLevelType w:val="hybridMultilevel"/>
    <w:tmpl w:val="629EAE42"/>
    <w:lvl w:ilvl="0" w:tplc="4F44592C">
      <w:numFmt w:val="bullet"/>
      <w:lvlText w:val="★"/>
      <w:lvlJc w:val="left"/>
      <w:pPr>
        <w:tabs>
          <w:tab w:val="num" w:pos="1"/>
        </w:tabs>
        <w:ind w:left="1"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1" w15:restartNumberingAfterBreak="0">
    <w:nsid w:val="6DF17699"/>
    <w:multiLevelType w:val="hybridMultilevel"/>
    <w:tmpl w:val="7152F8DC"/>
    <w:lvl w:ilvl="0" w:tplc="95349A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24734A"/>
    <w:multiLevelType w:val="hybridMultilevel"/>
    <w:tmpl w:val="80722BC6"/>
    <w:lvl w:ilvl="0" w:tplc="97DC8298">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7447192F"/>
    <w:multiLevelType w:val="hybridMultilevel"/>
    <w:tmpl w:val="B874C13E"/>
    <w:lvl w:ilvl="0" w:tplc="D7C2EE7A">
      <w:start w:val="1"/>
      <w:numFmt w:val="decimalEnclosedCircle"/>
      <w:lvlText w:val="%1"/>
      <w:lvlJc w:val="left"/>
      <w:pPr>
        <w:ind w:left="360" w:hanging="360"/>
      </w:pPr>
      <w:rPr>
        <w:rFonts w:hint="default"/>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271542"/>
    <w:multiLevelType w:val="hybridMultilevel"/>
    <w:tmpl w:val="DE866878"/>
    <w:lvl w:ilvl="0" w:tplc="5C14DD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147033"/>
    <w:multiLevelType w:val="hybridMultilevel"/>
    <w:tmpl w:val="B7583F9A"/>
    <w:lvl w:ilvl="0" w:tplc="7390F004">
      <w:start w:val="1"/>
      <w:numFmt w:val="bullet"/>
      <w:lvlText w:val="※"/>
      <w:lvlJc w:val="left"/>
      <w:pPr>
        <w:ind w:left="128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36" w15:restartNumberingAfterBreak="0">
    <w:nsid w:val="7FD30382"/>
    <w:multiLevelType w:val="hybridMultilevel"/>
    <w:tmpl w:val="4C7C943A"/>
    <w:lvl w:ilvl="0" w:tplc="9C8659A4">
      <w:start w:val="7"/>
      <w:numFmt w:val="bullet"/>
      <w:lvlText w:val="■"/>
      <w:lvlJc w:val="left"/>
      <w:pPr>
        <w:tabs>
          <w:tab w:val="num" w:pos="1440"/>
        </w:tabs>
        <w:ind w:left="14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2"/>
  </w:num>
  <w:num w:numId="2">
    <w:abstractNumId w:val="18"/>
  </w:num>
  <w:num w:numId="3">
    <w:abstractNumId w:val="11"/>
  </w:num>
  <w:num w:numId="4">
    <w:abstractNumId w:val="1"/>
  </w:num>
  <w:num w:numId="5">
    <w:abstractNumId w:val="34"/>
  </w:num>
  <w:num w:numId="6">
    <w:abstractNumId w:val="13"/>
  </w:num>
  <w:num w:numId="7">
    <w:abstractNumId w:val="28"/>
  </w:num>
  <w:num w:numId="8">
    <w:abstractNumId w:val="17"/>
  </w:num>
  <w:num w:numId="9">
    <w:abstractNumId w:val="26"/>
  </w:num>
  <w:num w:numId="10">
    <w:abstractNumId w:val="3"/>
  </w:num>
  <w:num w:numId="11">
    <w:abstractNumId w:val="27"/>
  </w:num>
  <w:num w:numId="12">
    <w:abstractNumId w:val="8"/>
  </w:num>
  <w:num w:numId="13">
    <w:abstractNumId w:val="29"/>
  </w:num>
  <w:num w:numId="14">
    <w:abstractNumId w:val="21"/>
  </w:num>
  <w:num w:numId="15">
    <w:abstractNumId w:val="32"/>
  </w:num>
  <w:num w:numId="16">
    <w:abstractNumId w:val="20"/>
  </w:num>
  <w:num w:numId="17">
    <w:abstractNumId w:val="30"/>
  </w:num>
  <w:num w:numId="18">
    <w:abstractNumId w:val="10"/>
  </w:num>
  <w:num w:numId="19">
    <w:abstractNumId w:val="31"/>
  </w:num>
  <w:num w:numId="20">
    <w:abstractNumId w:val="12"/>
  </w:num>
  <w:num w:numId="21">
    <w:abstractNumId w:val="36"/>
  </w:num>
  <w:num w:numId="22">
    <w:abstractNumId w:val="5"/>
  </w:num>
  <w:num w:numId="23">
    <w:abstractNumId w:val="9"/>
  </w:num>
  <w:num w:numId="24">
    <w:abstractNumId w:val="16"/>
  </w:num>
  <w:num w:numId="25">
    <w:abstractNumId w:val="14"/>
  </w:num>
  <w:num w:numId="26">
    <w:abstractNumId w:val="25"/>
  </w:num>
  <w:num w:numId="27">
    <w:abstractNumId w:val="33"/>
  </w:num>
  <w:num w:numId="28">
    <w:abstractNumId w:val="15"/>
  </w:num>
  <w:num w:numId="29">
    <w:abstractNumId w:val="4"/>
  </w:num>
  <w:num w:numId="30">
    <w:abstractNumId w:val="6"/>
  </w:num>
  <w:num w:numId="31">
    <w:abstractNumId w:val="19"/>
  </w:num>
  <w:num w:numId="32">
    <w:abstractNumId w:val="35"/>
  </w:num>
  <w:num w:numId="33">
    <w:abstractNumId w:val="24"/>
  </w:num>
  <w:num w:numId="34">
    <w:abstractNumId w:val="0"/>
  </w:num>
  <w:num w:numId="35">
    <w:abstractNumId w:val="22"/>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FD"/>
    <w:rsid w:val="000025FE"/>
    <w:rsid w:val="00004E32"/>
    <w:rsid w:val="0001694E"/>
    <w:rsid w:val="00017AF4"/>
    <w:rsid w:val="00023B60"/>
    <w:rsid w:val="000267DC"/>
    <w:rsid w:val="000360A1"/>
    <w:rsid w:val="00036A0E"/>
    <w:rsid w:val="00037146"/>
    <w:rsid w:val="000375D8"/>
    <w:rsid w:val="00041F54"/>
    <w:rsid w:val="0004397B"/>
    <w:rsid w:val="00055841"/>
    <w:rsid w:val="00057DCB"/>
    <w:rsid w:val="000630B6"/>
    <w:rsid w:val="000633A1"/>
    <w:rsid w:val="00066270"/>
    <w:rsid w:val="00071C91"/>
    <w:rsid w:val="00074695"/>
    <w:rsid w:val="0008341A"/>
    <w:rsid w:val="000849AC"/>
    <w:rsid w:val="000859BE"/>
    <w:rsid w:val="00090158"/>
    <w:rsid w:val="00093EB3"/>
    <w:rsid w:val="00094EF1"/>
    <w:rsid w:val="000A26B8"/>
    <w:rsid w:val="000A5964"/>
    <w:rsid w:val="000A5E60"/>
    <w:rsid w:val="000A70FF"/>
    <w:rsid w:val="000B5C2E"/>
    <w:rsid w:val="000C0D57"/>
    <w:rsid w:val="000C236E"/>
    <w:rsid w:val="000C7203"/>
    <w:rsid w:val="000E248E"/>
    <w:rsid w:val="000E3378"/>
    <w:rsid w:val="000E5991"/>
    <w:rsid w:val="000E7850"/>
    <w:rsid w:val="000F1EBA"/>
    <w:rsid w:val="000F3302"/>
    <w:rsid w:val="000F5AEC"/>
    <w:rsid w:val="000F6BC9"/>
    <w:rsid w:val="00101141"/>
    <w:rsid w:val="00105A8F"/>
    <w:rsid w:val="00105CA9"/>
    <w:rsid w:val="00106F53"/>
    <w:rsid w:val="0010772A"/>
    <w:rsid w:val="00107FE2"/>
    <w:rsid w:val="00115A3C"/>
    <w:rsid w:val="00116663"/>
    <w:rsid w:val="001173ED"/>
    <w:rsid w:val="00122385"/>
    <w:rsid w:val="00123B94"/>
    <w:rsid w:val="0013543A"/>
    <w:rsid w:val="00146688"/>
    <w:rsid w:val="00147BA6"/>
    <w:rsid w:val="00154058"/>
    <w:rsid w:val="0016515D"/>
    <w:rsid w:val="001663F7"/>
    <w:rsid w:val="00170479"/>
    <w:rsid w:val="001718E9"/>
    <w:rsid w:val="00174F17"/>
    <w:rsid w:val="00174FAA"/>
    <w:rsid w:val="0017574B"/>
    <w:rsid w:val="00196B18"/>
    <w:rsid w:val="001A08D0"/>
    <w:rsid w:val="001A1745"/>
    <w:rsid w:val="001B3DC3"/>
    <w:rsid w:val="001C0C80"/>
    <w:rsid w:val="001C27F1"/>
    <w:rsid w:val="001C5D6B"/>
    <w:rsid w:val="001D484C"/>
    <w:rsid w:val="001E239F"/>
    <w:rsid w:val="001E5529"/>
    <w:rsid w:val="001E6DFD"/>
    <w:rsid w:val="00202C90"/>
    <w:rsid w:val="00214ACE"/>
    <w:rsid w:val="00215DDC"/>
    <w:rsid w:val="00216F39"/>
    <w:rsid w:val="002203FF"/>
    <w:rsid w:val="0022106A"/>
    <w:rsid w:val="00222B5D"/>
    <w:rsid w:val="0022380C"/>
    <w:rsid w:val="00224484"/>
    <w:rsid w:val="0022729B"/>
    <w:rsid w:val="0022730C"/>
    <w:rsid w:val="002408E5"/>
    <w:rsid w:val="00247FB0"/>
    <w:rsid w:val="00252502"/>
    <w:rsid w:val="0026177E"/>
    <w:rsid w:val="00265D9C"/>
    <w:rsid w:val="002662D2"/>
    <w:rsid w:val="00267134"/>
    <w:rsid w:val="00276275"/>
    <w:rsid w:val="00285A4A"/>
    <w:rsid w:val="00286644"/>
    <w:rsid w:val="002976E3"/>
    <w:rsid w:val="002A15BC"/>
    <w:rsid w:val="002B0EB7"/>
    <w:rsid w:val="002B1A30"/>
    <w:rsid w:val="002B1FAB"/>
    <w:rsid w:val="002B2C6E"/>
    <w:rsid w:val="002B5DA4"/>
    <w:rsid w:val="002C05BF"/>
    <w:rsid w:val="002C2559"/>
    <w:rsid w:val="002C520D"/>
    <w:rsid w:val="002D5772"/>
    <w:rsid w:val="002E0D4B"/>
    <w:rsid w:val="002E11FC"/>
    <w:rsid w:val="002E4DB6"/>
    <w:rsid w:val="002E778E"/>
    <w:rsid w:val="002F058E"/>
    <w:rsid w:val="002F5A38"/>
    <w:rsid w:val="00302982"/>
    <w:rsid w:val="00304E22"/>
    <w:rsid w:val="0030750F"/>
    <w:rsid w:val="00307A1F"/>
    <w:rsid w:val="00312F1A"/>
    <w:rsid w:val="0031321F"/>
    <w:rsid w:val="00314431"/>
    <w:rsid w:val="00314979"/>
    <w:rsid w:val="00314A75"/>
    <w:rsid w:val="003159B5"/>
    <w:rsid w:val="0031636E"/>
    <w:rsid w:val="003230E9"/>
    <w:rsid w:val="00332205"/>
    <w:rsid w:val="0034417F"/>
    <w:rsid w:val="00344404"/>
    <w:rsid w:val="00345D45"/>
    <w:rsid w:val="00346229"/>
    <w:rsid w:val="0035087E"/>
    <w:rsid w:val="003525AB"/>
    <w:rsid w:val="00353302"/>
    <w:rsid w:val="0035428A"/>
    <w:rsid w:val="00354C29"/>
    <w:rsid w:val="00356CCE"/>
    <w:rsid w:val="00365235"/>
    <w:rsid w:val="00375CBC"/>
    <w:rsid w:val="003819E4"/>
    <w:rsid w:val="0038336F"/>
    <w:rsid w:val="00387135"/>
    <w:rsid w:val="00394D28"/>
    <w:rsid w:val="003A2797"/>
    <w:rsid w:val="003A3CC7"/>
    <w:rsid w:val="003A4571"/>
    <w:rsid w:val="003B02E2"/>
    <w:rsid w:val="003B331F"/>
    <w:rsid w:val="003B376E"/>
    <w:rsid w:val="003B3B3E"/>
    <w:rsid w:val="003C06C6"/>
    <w:rsid w:val="003C732E"/>
    <w:rsid w:val="003C7DFE"/>
    <w:rsid w:val="003D479A"/>
    <w:rsid w:val="003E073F"/>
    <w:rsid w:val="003E0D7C"/>
    <w:rsid w:val="003E1514"/>
    <w:rsid w:val="003E649E"/>
    <w:rsid w:val="003F0FB7"/>
    <w:rsid w:val="003F1186"/>
    <w:rsid w:val="003F2C8F"/>
    <w:rsid w:val="003F44E4"/>
    <w:rsid w:val="003F6262"/>
    <w:rsid w:val="004017D7"/>
    <w:rsid w:val="00404189"/>
    <w:rsid w:val="00404851"/>
    <w:rsid w:val="00411384"/>
    <w:rsid w:val="00412FD8"/>
    <w:rsid w:val="00413A9B"/>
    <w:rsid w:val="00415196"/>
    <w:rsid w:val="00420757"/>
    <w:rsid w:val="004217AE"/>
    <w:rsid w:val="00423D7F"/>
    <w:rsid w:val="00425941"/>
    <w:rsid w:val="004270E1"/>
    <w:rsid w:val="00430621"/>
    <w:rsid w:val="00433F4C"/>
    <w:rsid w:val="00443859"/>
    <w:rsid w:val="004447A3"/>
    <w:rsid w:val="0045075E"/>
    <w:rsid w:val="00453456"/>
    <w:rsid w:val="00462ED0"/>
    <w:rsid w:val="00464560"/>
    <w:rsid w:val="00466347"/>
    <w:rsid w:val="0046665C"/>
    <w:rsid w:val="00467D07"/>
    <w:rsid w:val="00470FAB"/>
    <w:rsid w:val="00473673"/>
    <w:rsid w:val="00475E88"/>
    <w:rsid w:val="0048328B"/>
    <w:rsid w:val="00485B09"/>
    <w:rsid w:val="004912E6"/>
    <w:rsid w:val="0049540B"/>
    <w:rsid w:val="004A2FA2"/>
    <w:rsid w:val="004A4F0E"/>
    <w:rsid w:val="004A6643"/>
    <w:rsid w:val="004D556E"/>
    <w:rsid w:val="004E276A"/>
    <w:rsid w:val="004E38C0"/>
    <w:rsid w:val="004E783F"/>
    <w:rsid w:val="004F1B49"/>
    <w:rsid w:val="004F78AA"/>
    <w:rsid w:val="00502465"/>
    <w:rsid w:val="00510097"/>
    <w:rsid w:val="00510911"/>
    <w:rsid w:val="005115A2"/>
    <w:rsid w:val="005117DE"/>
    <w:rsid w:val="00521307"/>
    <w:rsid w:val="00521443"/>
    <w:rsid w:val="005217B6"/>
    <w:rsid w:val="0052293B"/>
    <w:rsid w:val="0052636B"/>
    <w:rsid w:val="00527605"/>
    <w:rsid w:val="00532A07"/>
    <w:rsid w:val="005331D6"/>
    <w:rsid w:val="005333E5"/>
    <w:rsid w:val="0053550E"/>
    <w:rsid w:val="00543261"/>
    <w:rsid w:val="00545C72"/>
    <w:rsid w:val="0055411B"/>
    <w:rsid w:val="0055723F"/>
    <w:rsid w:val="005575A9"/>
    <w:rsid w:val="00562E7F"/>
    <w:rsid w:val="00563FD0"/>
    <w:rsid w:val="005643C4"/>
    <w:rsid w:val="00567301"/>
    <w:rsid w:val="00567EEE"/>
    <w:rsid w:val="00571D49"/>
    <w:rsid w:val="0058779A"/>
    <w:rsid w:val="0059087E"/>
    <w:rsid w:val="00591749"/>
    <w:rsid w:val="005931FD"/>
    <w:rsid w:val="005942A6"/>
    <w:rsid w:val="005946AA"/>
    <w:rsid w:val="00596D58"/>
    <w:rsid w:val="00597D71"/>
    <w:rsid w:val="00597EA3"/>
    <w:rsid w:val="005A1CE9"/>
    <w:rsid w:val="005A70C9"/>
    <w:rsid w:val="005C2887"/>
    <w:rsid w:val="005D5C30"/>
    <w:rsid w:val="005D6727"/>
    <w:rsid w:val="005D7D2F"/>
    <w:rsid w:val="005E17A6"/>
    <w:rsid w:val="005E4517"/>
    <w:rsid w:val="005E51AF"/>
    <w:rsid w:val="005F210F"/>
    <w:rsid w:val="005F3234"/>
    <w:rsid w:val="005F6108"/>
    <w:rsid w:val="00601306"/>
    <w:rsid w:val="00606775"/>
    <w:rsid w:val="00612CD8"/>
    <w:rsid w:val="00616D23"/>
    <w:rsid w:val="00617C7D"/>
    <w:rsid w:val="00621933"/>
    <w:rsid w:val="006252C1"/>
    <w:rsid w:val="0063122F"/>
    <w:rsid w:val="00633E45"/>
    <w:rsid w:val="006350F1"/>
    <w:rsid w:val="00635CDD"/>
    <w:rsid w:val="00650099"/>
    <w:rsid w:val="00650F53"/>
    <w:rsid w:val="00652D59"/>
    <w:rsid w:val="00653FA8"/>
    <w:rsid w:val="00654F95"/>
    <w:rsid w:val="00657792"/>
    <w:rsid w:val="00667A8F"/>
    <w:rsid w:val="00671C7C"/>
    <w:rsid w:val="00676065"/>
    <w:rsid w:val="00680F93"/>
    <w:rsid w:val="00681063"/>
    <w:rsid w:val="00681CAE"/>
    <w:rsid w:val="006852B1"/>
    <w:rsid w:val="00685EA6"/>
    <w:rsid w:val="00690613"/>
    <w:rsid w:val="0069126B"/>
    <w:rsid w:val="006A383C"/>
    <w:rsid w:val="006A4E31"/>
    <w:rsid w:val="006B0F6C"/>
    <w:rsid w:val="006C0981"/>
    <w:rsid w:val="006C6562"/>
    <w:rsid w:val="006D3D5F"/>
    <w:rsid w:val="006D4BBD"/>
    <w:rsid w:val="006D5043"/>
    <w:rsid w:val="006E2F88"/>
    <w:rsid w:val="006E7CFA"/>
    <w:rsid w:val="007066CF"/>
    <w:rsid w:val="0071672B"/>
    <w:rsid w:val="0072269A"/>
    <w:rsid w:val="00726F62"/>
    <w:rsid w:val="00727C1C"/>
    <w:rsid w:val="0073004D"/>
    <w:rsid w:val="00734C7D"/>
    <w:rsid w:val="00740763"/>
    <w:rsid w:val="00741CAA"/>
    <w:rsid w:val="00742366"/>
    <w:rsid w:val="00743F3F"/>
    <w:rsid w:val="007444DF"/>
    <w:rsid w:val="0074468D"/>
    <w:rsid w:val="007459CE"/>
    <w:rsid w:val="007546BE"/>
    <w:rsid w:val="00754728"/>
    <w:rsid w:val="00755578"/>
    <w:rsid w:val="00765A9A"/>
    <w:rsid w:val="007716BD"/>
    <w:rsid w:val="007718ED"/>
    <w:rsid w:val="00772757"/>
    <w:rsid w:val="00776411"/>
    <w:rsid w:val="007944EA"/>
    <w:rsid w:val="007B2097"/>
    <w:rsid w:val="007B4144"/>
    <w:rsid w:val="007B6C1A"/>
    <w:rsid w:val="007C0142"/>
    <w:rsid w:val="007C1E5C"/>
    <w:rsid w:val="007C1F61"/>
    <w:rsid w:val="007D0DBC"/>
    <w:rsid w:val="007D2458"/>
    <w:rsid w:val="007E02D2"/>
    <w:rsid w:val="007E3D41"/>
    <w:rsid w:val="007E4360"/>
    <w:rsid w:val="007E6894"/>
    <w:rsid w:val="007E6AF7"/>
    <w:rsid w:val="007F0125"/>
    <w:rsid w:val="007F7E2E"/>
    <w:rsid w:val="00810401"/>
    <w:rsid w:val="00811F42"/>
    <w:rsid w:val="00823889"/>
    <w:rsid w:val="00826991"/>
    <w:rsid w:val="00832294"/>
    <w:rsid w:val="00840869"/>
    <w:rsid w:val="00844B31"/>
    <w:rsid w:val="00846D9C"/>
    <w:rsid w:val="00846E0C"/>
    <w:rsid w:val="00853EF3"/>
    <w:rsid w:val="00862283"/>
    <w:rsid w:val="00874ED8"/>
    <w:rsid w:val="00880661"/>
    <w:rsid w:val="00880EC6"/>
    <w:rsid w:val="0089164D"/>
    <w:rsid w:val="00893802"/>
    <w:rsid w:val="0089582C"/>
    <w:rsid w:val="008A26DB"/>
    <w:rsid w:val="008A2838"/>
    <w:rsid w:val="008A4BDC"/>
    <w:rsid w:val="008A502D"/>
    <w:rsid w:val="008A623B"/>
    <w:rsid w:val="008B1F7B"/>
    <w:rsid w:val="008B28FC"/>
    <w:rsid w:val="008B2B16"/>
    <w:rsid w:val="008B4560"/>
    <w:rsid w:val="008B5AEF"/>
    <w:rsid w:val="008B5D88"/>
    <w:rsid w:val="008C50BA"/>
    <w:rsid w:val="008C708A"/>
    <w:rsid w:val="008D01CF"/>
    <w:rsid w:val="008D0B9E"/>
    <w:rsid w:val="008D191A"/>
    <w:rsid w:val="008D4476"/>
    <w:rsid w:val="008D4735"/>
    <w:rsid w:val="008D53CF"/>
    <w:rsid w:val="008E19D5"/>
    <w:rsid w:val="008F1216"/>
    <w:rsid w:val="008F1B01"/>
    <w:rsid w:val="008F45E1"/>
    <w:rsid w:val="008F7D21"/>
    <w:rsid w:val="00904308"/>
    <w:rsid w:val="00905600"/>
    <w:rsid w:val="00907534"/>
    <w:rsid w:val="0091173F"/>
    <w:rsid w:val="00917B30"/>
    <w:rsid w:val="00920301"/>
    <w:rsid w:val="0092173E"/>
    <w:rsid w:val="009217EC"/>
    <w:rsid w:val="0093026A"/>
    <w:rsid w:val="00933D8A"/>
    <w:rsid w:val="009358AC"/>
    <w:rsid w:val="009362B3"/>
    <w:rsid w:val="00936A42"/>
    <w:rsid w:val="00937124"/>
    <w:rsid w:val="00940F0E"/>
    <w:rsid w:val="009412E0"/>
    <w:rsid w:val="009435B2"/>
    <w:rsid w:val="0094631A"/>
    <w:rsid w:val="009471F1"/>
    <w:rsid w:val="00947BB6"/>
    <w:rsid w:val="00947D6A"/>
    <w:rsid w:val="00950FC1"/>
    <w:rsid w:val="00953606"/>
    <w:rsid w:val="009560E5"/>
    <w:rsid w:val="00957FC0"/>
    <w:rsid w:val="009610E1"/>
    <w:rsid w:val="00961C00"/>
    <w:rsid w:val="009666F1"/>
    <w:rsid w:val="009743DC"/>
    <w:rsid w:val="0097458C"/>
    <w:rsid w:val="00975BBD"/>
    <w:rsid w:val="00985B20"/>
    <w:rsid w:val="009B0561"/>
    <w:rsid w:val="009B51F8"/>
    <w:rsid w:val="009B5CC7"/>
    <w:rsid w:val="009C3FCB"/>
    <w:rsid w:val="009D1F1C"/>
    <w:rsid w:val="009D7334"/>
    <w:rsid w:val="009E1685"/>
    <w:rsid w:val="009E2464"/>
    <w:rsid w:val="009E2FEA"/>
    <w:rsid w:val="009E3488"/>
    <w:rsid w:val="009E6F9E"/>
    <w:rsid w:val="009E7D24"/>
    <w:rsid w:val="009F015D"/>
    <w:rsid w:val="009F73B7"/>
    <w:rsid w:val="00A01398"/>
    <w:rsid w:val="00A07B27"/>
    <w:rsid w:val="00A114C6"/>
    <w:rsid w:val="00A13276"/>
    <w:rsid w:val="00A17141"/>
    <w:rsid w:val="00A2016C"/>
    <w:rsid w:val="00A30919"/>
    <w:rsid w:val="00A32264"/>
    <w:rsid w:val="00A33184"/>
    <w:rsid w:val="00A3461A"/>
    <w:rsid w:val="00A35352"/>
    <w:rsid w:val="00A3605E"/>
    <w:rsid w:val="00A36917"/>
    <w:rsid w:val="00A44FA3"/>
    <w:rsid w:val="00A454F0"/>
    <w:rsid w:val="00A505FD"/>
    <w:rsid w:val="00A54579"/>
    <w:rsid w:val="00A609B4"/>
    <w:rsid w:val="00A65E3F"/>
    <w:rsid w:val="00A66891"/>
    <w:rsid w:val="00A67179"/>
    <w:rsid w:val="00A67196"/>
    <w:rsid w:val="00A67356"/>
    <w:rsid w:val="00A75C5B"/>
    <w:rsid w:val="00A75D4C"/>
    <w:rsid w:val="00A7605F"/>
    <w:rsid w:val="00A80BCC"/>
    <w:rsid w:val="00A816A4"/>
    <w:rsid w:val="00A87BE2"/>
    <w:rsid w:val="00A916DE"/>
    <w:rsid w:val="00A91B60"/>
    <w:rsid w:val="00A92F30"/>
    <w:rsid w:val="00A95C53"/>
    <w:rsid w:val="00A977A8"/>
    <w:rsid w:val="00AA08B3"/>
    <w:rsid w:val="00AA6559"/>
    <w:rsid w:val="00AB1CF1"/>
    <w:rsid w:val="00AB399D"/>
    <w:rsid w:val="00AB3E21"/>
    <w:rsid w:val="00AB4E9F"/>
    <w:rsid w:val="00AC1A57"/>
    <w:rsid w:val="00AC5CE5"/>
    <w:rsid w:val="00AC68F3"/>
    <w:rsid w:val="00AD548D"/>
    <w:rsid w:val="00AD6D2E"/>
    <w:rsid w:val="00AD7859"/>
    <w:rsid w:val="00AE54F8"/>
    <w:rsid w:val="00AE6C73"/>
    <w:rsid w:val="00AF16C8"/>
    <w:rsid w:val="00AF2AFC"/>
    <w:rsid w:val="00AF45B8"/>
    <w:rsid w:val="00AF54E7"/>
    <w:rsid w:val="00AF596E"/>
    <w:rsid w:val="00B00584"/>
    <w:rsid w:val="00B02922"/>
    <w:rsid w:val="00B06A44"/>
    <w:rsid w:val="00B11425"/>
    <w:rsid w:val="00B12A46"/>
    <w:rsid w:val="00B13F69"/>
    <w:rsid w:val="00B20791"/>
    <w:rsid w:val="00B22DF6"/>
    <w:rsid w:val="00B25EEE"/>
    <w:rsid w:val="00B4491A"/>
    <w:rsid w:val="00B51BEA"/>
    <w:rsid w:val="00B563AF"/>
    <w:rsid w:val="00B56B50"/>
    <w:rsid w:val="00B6036B"/>
    <w:rsid w:val="00B64C64"/>
    <w:rsid w:val="00B650AE"/>
    <w:rsid w:val="00B6630A"/>
    <w:rsid w:val="00B663AF"/>
    <w:rsid w:val="00B671AD"/>
    <w:rsid w:val="00B700A3"/>
    <w:rsid w:val="00B70605"/>
    <w:rsid w:val="00B737A0"/>
    <w:rsid w:val="00B74191"/>
    <w:rsid w:val="00B74478"/>
    <w:rsid w:val="00B76328"/>
    <w:rsid w:val="00B7657F"/>
    <w:rsid w:val="00B766C8"/>
    <w:rsid w:val="00B778D0"/>
    <w:rsid w:val="00B85B85"/>
    <w:rsid w:val="00B86B23"/>
    <w:rsid w:val="00B90E4A"/>
    <w:rsid w:val="00BB20B9"/>
    <w:rsid w:val="00BC4A35"/>
    <w:rsid w:val="00BC634C"/>
    <w:rsid w:val="00BD34D5"/>
    <w:rsid w:val="00BE2E7B"/>
    <w:rsid w:val="00BF13AC"/>
    <w:rsid w:val="00BF4A1E"/>
    <w:rsid w:val="00BF4F02"/>
    <w:rsid w:val="00BF5E01"/>
    <w:rsid w:val="00BF7E45"/>
    <w:rsid w:val="00C051C5"/>
    <w:rsid w:val="00C0665E"/>
    <w:rsid w:val="00C134B5"/>
    <w:rsid w:val="00C20B80"/>
    <w:rsid w:val="00C2502D"/>
    <w:rsid w:val="00C327B6"/>
    <w:rsid w:val="00C32CAD"/>
    <w:rsid w:val="00C3444D"/>
    <w:rsid w:val="00C40C82"/>
    <w:rsid w:val="00C46B97"/>
    <w:rsid w:val="00C47FA1"/>
    <w:rsid w:val="00C50650"/>
    <w:rsid w:val="00C54151"/>
    <w:rsid w:val="00C6026C"/>
    <w:rsid w:val="00C61D59"/>
    <w:rsid w:val="00C70D0B"/>
    <w:rsid w:val="00C754F0"/>
    <w:rsid w:val="00C8516E"/>
    <w:rsid w:val="00C873AD"/>
    <w:rsid w:val="00C908D4"/>
    <w:rsid w:val="00CA0A0B"/>
    <w:rsid w:val="00CA3F99"/>
    <w:rsid w:val="00CB0DFC"/>
    <w:rsid w:val="00CD1042"/>
    <w:rsid w:val="00CD45E0"/>
    <w:rsid w:val="00CD4B19"/>
    <w:rsid w:val="00CD60A5"/>
    <w:rsid w:val="00CD75AF"/>
    <w:rsid w:val="00CE2E7F"/>
    <w:rsid w:val="00CE3A91"/>
    <w:rsid w:val="00CE4244"/>
    <w:rsid w:val="00CE464F"/>
    <w:rsid w:val="00CE62E4"/>
    <w:rsid w:val="00CE698C"/>
    <w:rsid w:val="00CE6F6E"/>
    <w:rsid w:val="00CF2FA6"/>
    <w:rsid w:val="00CF4246"/>
    <w:rsid w:val="00CF6013"/>
    <w:rsid w:val="00D018B6"/>
    <w:rsid w:val="00D077C9"/>
    <w:rsid w:val="00D12231"/>
    <w:rsid w:val="00D140EE"/>
    <w:rsid w:val="00D15021"/>
    <w:rsid w:val="00D1610F"/>
    <w:rsid w:val="00D17A73"/>
    <w:rsid w:val="00D17E2E"/>
    <w:rsid w:val="00D24691"/>
    <w:rsid w:val="00D5255C"/>
    <w:rsid w:val="00D52AE3"/>
    <w:rsid w:val="00D54464"/>
    <w:rsid w:val="00D55E58"/>
    <w:rsid w:val="00D6128A"/>
    <w:rsid w:val="00D72019"/>
    <w:rsid w:val="00D73FA2"/>
    <w:rsid w:val="00D7478B"/>
    <w:rsid w:val="00D75C32"/>
    <w:rsid w:val="00D75C76"/>
    <w:rsid w:val="00D842CE"/>
    <w:rsid w:val="00D90D31"/>
    <w:rsid w:val="00D92041"/>
    <w:rsid w:val="00D93F05"/>
    <w:rsid w:val="00D96BB6"/>
    <w:rsid w:val="00D972D1"/>
    <w:rsid w:val="00D9796E"/>
    <w:rsid w:val="00DB1B59"/>
    <w:rsid w:val="00DC2D94"/>
    <w:rsid w:val="00DC4B71"/>
    <w:rsid w:val="00DD13D0"/>
    <w:rsid w:val="00DD1D27"/>
    <w:rsid w:val="00DD48AF"/>
    <w:rsid w:val="00DD5619"/>
    <w:rsid w:val="00DD7B27"/>
    <w:rsid w:val="00DE0D02"/>
    <w:rsid w:val="00DE1180"/>
    <w:rsid w:val="00DE6BD7"/>
    <w:rsid w:val="00DF3E9C"/>
    <w:rsid w:val="00E02F45"/>
    <w:rsid w:val="00E06CBF"/>
    <w:rsid w:val="00E12634"/>
    <w:rsid w:val="00E174BA"/>
    <w:rsid w:val="00E22CAE"/>
    <w:rsid w:val="00E26A3B"/>
    <w:rsid w:val="00E302B7"/>
    <w:rsid w:val="00E30C6D"/>
    <w:rsid w:val="00E32890"/>
    <w:rsid w:val="00E33018"/>
    <w:rsid w:val="00E3775D"/>
    <w:rsid w:val="00E50E2F"/>
    <w:rsid w:val="00E57EC3"/>
    <w:rsid w:val="00E64671"/>
    <w:rsid w:val="00E66426"/>
    <w:rsid w:val="00E75F1C"/>
    <w:rsid w:val="00E76582"/>
    <w:rsid w:val="00E7739D"/>
    <w:rsid w:val="00E82225"/>
    <w:rsid w:val="00E84E5D"/>
    <w:rsid w:val="00E8636D"/>
    <w:rsid w:val="00E9175F"/>
    <w:rsid w:val="00EA025B"/>
    <w:rsid w:val="00EA1C7B"/>
    <w:rsid w:val="00EA1D83"/>
    <w:rsid w:val="00EA430E"/>
    <w:rsid w:val="00EA4405"/>
    <w:rsid w:val="00EA4E73"/>
    <w:rsid w:val="00EA7C79"/>
    <w:rsid w:val="00EB2F36"/>
    <w:rsid w:val="00EB78FC"/>
    <w:rsid w:val="00EC0B68"/>
    <w:rsid w:val="00EC7329"/>
    <w:rsid w:val="00EC77A1"/>
    <w:rsid w:val="00EC7DBC"/>
    <w:rsid w:val="00ED2215"/>
    <w:rsid w:val="00ED325B"/>
    <w:rsid w:val="00EE0CCA"/>
    <w:rsid w:val="00EE0CCD"/>
    <w:rsid w:val="00EE63B0"/>
    <w:rsid w:val="00EE69B8"/>
    <w:rsid w:val="00EF0996"/>
    <w:rsid w:val="00EF4B31"/>
    <w:rsid w:val="00EF52D2"/>
    <w:rsid w:val="00EF6CC9"/>
    <w:rsid w:val="00F02BC1"/>
    <w:rsid w:val="00F10515"/>
    <w:rsid w:val="00F10F16"/>
    <w:rsid w:val="00F11BDB"/>
    <w:rsid w:val="00F13341"/>
    <w:rsid w:val="00F23AB9"/>
    <w:rsid w:val="00F23E33"/>
    <w:rsid w:val="00F300AF"/>
    <w:rsid w:val="00F31F5B"/>
    <w:rsid w:val="00F320FD"/>
    <w:rsid w:val="00F34924"/>
    <w:rsid w:val="00F370EE"/>
    <w:rsid w:val="00F402B0"/>
    <w:rsid w:val="00F40D77"/>
    <w:rsid w:val="00F417B4"/>
    <w:rsid w:val="00F419D8"/>
    <w:rsid w:val="00F42555"/>
    <w:rsid w:val="00F527A7"/>
    <w:rsid w:val="00F533D0"/>
    <w:rsid w:val="00F5498D"/>
    <w:rsid w:val="00F5548C"/>
    <w:rsid w:val="00F67E40"/>
    <w:rsid w:val="00F701BF"/>
    <w:rsid w:val="00F712F7"/>
    <w:rsid w:val="00F96F8E"/>
    <w:rsid w:val="00FB5890"/>
    <w:rsid w:val="00FB6017"/>
    <w:rsid w:val="00FC0964"/>
    <w:rsid w:val="00FD09B8"/>
    <w:rsid w:val="00FD34F8"/>
    <w:rsid w:val="00FD6609"/>
    <w:rsid w:val="00FD67C9"/>
    <w:rsid w:val="00FE767C"/>
    <w:rsid w:val="00FF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86F9E"/>
  <w15:chartTrackingRefBased/>
  <w15:docId w15:val="{C7D420FD-1C35-4F3F-AA9B-960FF290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rsid w:val="002B1FA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B1F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2B1FAB"/>
    <w:rPr>
      <w:color w:val="0000FF"/>
      <w:u w:val="single"/>
    </w:rPr>
  </w:style>
  <w:style w:type="character" w:styleId="HTML">
    <w:name w:val="HTML Cite"/>
    <w:rsid w:val="002B1FAB"/>
    <w:rPr>
      <w:i/>
      <w:iCs/>
    </w:rPr>
  </w:style>
  <w:style w:type="character" w:styleId="a4">
    <w:name w:val="Emphasis"/>
    <w:qFormat/>
    <w:rsid w:val="002B1FAB"/>
    <w:rPr>
      <w:b/>
      <w:bCs/>
      <w:i w:val="0"/>
      <w:iCs w:val="0"/>
    </w:rPr>
  </w:style>
  <w:style w:type="character" w:customStyle="1" w:styleId="bwxsm">
    <w:name w:val="b w xsm"/>
    <w:basedOn w:val="a0"/>
    <w:rsid w:val="002B1FAB"/>
  </w:style>
  <w:style w:type="character" w:customStyle="1" w:styleId="f1">
    <w:name w:val="f1"/>
    <w:rsid w:val="002B1FAB"/>
    <w:rPr>
      <w:color w:val="676767"/>
    </w:rPr>
  </w:style>
  <w:style w:type="paragraph" w:styleId="a5">
    <w:name w:val="header"/>
    <w:basedOn w:val="a"/>
    <w:rsid w:val="00AF45B8"/>
    <w:pPr>
      <w:tabs>
        <w:tab w:val="center" w:pos="4252"/>
        <w:tab w:val="right" w:pos="8504"/>
      </w:tabs>
      <w:snapToGrid w:val="0"/>
    </w:pPr>
  </w:style>
  <w:style w:type="paragraph" w:styleId="a6">
    <w:name w:val="footer"/>
    <w:basedOn w:val="a"/>
    <w:rsid w:val="00AF45B8"/>
    <w:pPr>
      <w:tabs>
        <w:tab w:val="center" w:pos="4252"/>
        <w:tab w:val="right" w:pos="8504"/>
      </w:tabs>
      <w:snapToGrid w:val="0"/>
    </w:pPr>
  </w:style>
  <w:style w:type="character" w:styleId="a7">
    <w:name w:val="page number"/>
    <w:basedOn w:val="a0"/>
    <w:rsid w:val="00AF45B8"/>
  </w:style>
  <w:style w:type="paragraph" w:styleId="a8">
    <w:name w:val="Balloon Text"/>
    <w:basedOn w:val="a"/>
    <w:semiHidden/>
    <w:rsid w:val="00196B18"/>
    <w:rPr>
      <w:rFonts w:ascii="Arial" w:eastAsia="ＭＳ ゴシック" w:hAnsi="Arial"/>
      <w:sz w:val="18"/>
      <w:szCs w:val="18"/>
    </w:rPr>
  </w:style>
  <w:style w:type="paragraph" w:styleId="a9">
    <w:name w:val="Closing"/>
    <w:basedOn w:val="a"/>
    <w:rsid w:val="00B11425"/>
    <w:pPr>
      <w:jc w:val="right"/>
    </w:pPr>
    <w:rPr>
      <w:rFonts w:ascii="ＭＳ 明朝" w:hAnsi="ＭＳ 明朝"/>
    </w:rPr>
  </w:style>
  <w:style w:type="character" w:styleId="aa">
    <w:name w:val="annotation reference"/>
    <w:semiHidden/>
    <w:rsid w:val="00CD75AF"/>
    <w:rPr>
      <w:sz w:val="18"/>
      <w:szCs w:val="18"/>
    </w:rPr>
  </w:style>
  <w:style w:type="paragraph" w:styleId="ab">
    <w:name w:val="annotation text"/>
    <w:basedOn w:val="a"/>
    <w:semiHidden/>
    <w:rsid w:val="00CD75AF"/>
    <w:pPr>
      <w:jc w:val="left"/>
    </w:pPr>
  </w:style>
  <w:style w:type="paragraph" w:styleId="ac">
    <w:name w:val="annotation subject"/>
    <w:basedOn w:val="ab"/>
    <w:next w:val="ab"/>
    <w:semiHidden/>
    <w:rsid w:val="00CD75AF"/>
    <w:rPr>
      <w:b/>
      <w:bCs/>
    </w:rPr>
  </w:style>
  <w:style w:type="paragraph" w:styleId="ad">
    <w:name w:val="endnote text"/>
    <w:basedOn w:val="a"/>
    <w:link w:val="ae"/>
    <w:rsid w:val="00312F1A"/>
    <w:pPr>
      <w:snapToGrid w:val="0"/>
      <w:jc w:val="left"/>
    </w:pPr>
    <w:rPr>
      <w:lang w:val="x-none" w:eastAsia="x-none"/>
    </w:rPr>
  </w:style>
  <w:style w:type="character" w:customStyle="1" w:styleId="ae">
    <w:name w:val="文末脚注文字列 (文字)"/>
    <w:link w:val="ad"/>
    <w:rsid w:val="00312F1A"/>
    <w:rPr>
      <w:kern w:val="2"/>
      <w:sz w:val="21"/>
      <w:szCs w:val="24"/>
    </w:rPr>
  </w:style>
  <w:style w:type="character" w:styleId="af">
    <w:name w:val="endnote reference"/>
    <w:rsid w:val="00312F1A"/>
    <w:rPr>
      <w:vertAlign w:val="superscript"/>
    </w:rPr>
  </w:style>
  <w:style w:type="paragraph" w:styleId="af0">
    <w:name w:val="footnote text"/>
    <w:basedOn w:val="a"/>
    <w:link w:val="af1"/>
    <w:rsid w:val="00312F1A"/>
    <w:pPr>
      <w:snapToGrid w:val="0"/>
      <w:jc w:val="left"/>
    </w:pPr>
    <w:rPr>
      <w:lang w:val="x-none" w:eastAsia="x-none"/>
    </w:rPr>
  </w:style>
  <w:style w:type="character" w:customStyle="1" w:styleId="af1">
    <w:name w:val="脚注文字列 (文字)"/>
    <w:link w:val="af0"/>
    <w:rsid w:val="00312F1A"/>
    <w:rPr>
      <w:kern w:val="2"/>
      <w:sz w:val="21"/>
      <w:szCs w:val="24"/>
    </w:rPr>
  </w:style>
  <w:style w:type="character" w:styleId="af2">
    <w:name w:val="footnote reference"/>
    <w:rsid w:val="00312F1A"/>
    <w:rPr>
      <w:vertAlign w:val="superscript"/>
    </w:rPr>
  </w:style>
  <w:style w:type="paragraph" w:styleId="af3">
    <w:name w:val="Date"/>
    <w:basedOn w:val="a"/>
    <w:next w:val="a"/>
    <w:link w:val="af4"/>
    <w:rsid w:val="00EF6CC9"/>
    <w:rPr>
      <w:lang w:val="x-none" w:eastAsia="x-none"/>
    </w:rPr>
  </w:style>
  <w:style w:type="character" w:customStyle="1" w:styleId="af4">
    <w:name w:val="日付 (文字)"/>
    <w:link w:val="af3"/>
    <w:rsid w:val="00EF6CC9"/>
    <w:rPr>
      <w:kern w:val="2"/>
      <w:sz w:val="21"/>
      <w:szCs w:val="24"/>
    </w:rPr>
  </w:style>
  <w:style w:type="paragraph" w:styleId="af5">
    <w:name w:val="Revision"/>
    <w:hidden/>
    <w:uiPriority w:val="99"/>
    <w:semiHidden/>
    <w:rsid w:val="003B376E"/>
    <w:rPr>
      <w:kern w:val="2"/>
      <w:sz w:val="21"/>
      <w:szCs w:val="24"/>
    </w:rPr>
  </w:style>
  <w:style w:type="paragraph" w:styleId="af6">
    <w:name w:val="List Paragraph"/>
    <w:basedOn w:val="a"/>
    <w:uiPriority w:val="34"/>
    <w:qFormat/>
    <w:rsid w:val="00A95C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5926">
      <w:bodyDiv w:val="1"/>
      <w:marLeft w:val="120"/>
      <w:marRight w:val="120"/>
      <w:marTop w:val="45"/>
      <w:marBottom w:val="45"/>
      <w:divBdr>
        <w:top w:val="none" w:sz="0" w:space="0" w:color="auto"/>
        <w:left w:val="none" w:sz="0" w:space="0" w:color="auto"/>
        <w:bottom w:val="none" w:sz="0" w:space="0" w:color="auto"/>
        <w:right w:val="none" w:sz="0" w:space="0" w:color="auto"/>
      </w:divBdr>
      <w:divsChild>
        <w:div w:id="225260713">
          <w:marLeft w:val="0"/>
          <w:marRight w:val="0"/>
          <w:marTop w:val="0"/>
          <w:marBottom w:val="0"/>
          <w:divBdr>
            <w:top w:val="none" w:sz="0" w:space="0" w:color="auto"/>
            <w:left w:val="none" w:sz="0" w:space="0" w:color="auto"/>
            <w:bottom w:val="none" w:sz="0" w:space="0" w:color="auto"/>
            <w:right w:val="none" w:sz="0" w:space="0" w:color="auto"/>
          </w:divBdr>
          <w:divsChild>
            <w:div w:id="1460957833">
              <w:marLeft w:val="450"/>
              <w:marRight w:val="240"/>
              <w:marTop w:val="0"/>
              <w:marBottom w:val="0"/>
              <w:divBdr>
                <w:top w:val="none" w:sz="0" w:space="0" w:color="auto"/>
                <w:left w:val="none" w:sz="0" w:space="0" w:color="auto"/>
                <w:bottom w:val="none" w:sz="0" w:space="0" w:color="auto"/>
                <w:right w:val="none" w:sz="0" w:space="0" w:color="auto"/>
              </w:divBdr>
              <w:divsChild>
                <w:div w:id="542669855">
                  <w:marLeft w:val="0"/>
                  <w:marRight w:val="0"/>
                  <w:marTop w:val="0"/>
                  <w:marBottom w:val="0"/>
                  <w:divBdr>
                    <w:top w:val="none" w:sz="0" w:space="0" w:color="auto"/>
                    <w:left w:val="none" w:sz="0" w:space="0" w:color="auto"/>
                    <w:bottom w:val="none" w:sz="0" w:space="0" w:color="auto"/>
                    <w:right w:val="none" w:sz="0" w:space="0" w:color="auto"/>
                  </w:divBdr>
                  <w:divsChild>
                    <w:div w:id="149784120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50561830">
      <w:bodyDiv w:val="1"/>
      <w:marLeft w:val="0"/>
      <w:marRight w:val="0"/>
      <w:marTop w:val="0"/>
      <w:marBottom w:val="0"/>
      <w:divBdr>
        <w:top w:val="none" w:sz="0" w:space="0" w:color="auto"/>
        <w:left w:val="none" w:sz="0" w:space="0" w:color="auto"/>
        <w:bottom w:val="none" w:sz="0" w:space="0" w:color="auto"/>
        <w:right w:val="none" w:sz="0" w:space="0" w:color="auto"/>
      </w:divBdr>
      <w:divsChild>
        <w:div w:id="1777288520">
          <w:marLeft w:val="0"/>
          <w:marRight w:val="0"/>
          <w:marTop w:val="0"/>
          <w:marBottom w:val="0"/>
          <w:divBdr>
            <w:top w:val="none" w:sz="0" w:space="0" w:color="auto"/>
            <w:left w:val="none" w:sz="0" w:space="0" w:color="auto"/>
            <w:bottom w:val="none" w:sz="0" w:space="0" w:color="auto"/>
            <w:right w:val="none" w:sz="0" w:space="0" w:color="auto"/>
          </w:divBdr>
          <w:divsChild>
            <w:div w:id="1068380303">
              <w:marLeft w:val="0"/>
              <w:marRight w:val="0"/>
              <w:marTop w:val="0"/>
              <w:marBottom w:val="0"/>
              <w:divBdr>
                <w:top w:val="none" w:sz="0" w:space="0" w:color="auto"/>
                <w:left w:val="none" w:sz="0" w:space="0" w:color="auto"/>
                <w:bottom w:val="none" w:sz="0" w:space="0" w:color="auto"/>
                <w:right w:val="none" w:sz="0" w:space="0" w:color="auto"/>
              </w:divBdr>
              <w:divsChild>
                <w:div w:id="2116976087">
                  <w:marLeft w:val="0"/>
                  <w:marRight w:val="0"/>
                  <w:marTop w:val="0"/>
                  <w:marBottom w:val="0"/>
                  <w:divBdr>
                    <w:top w:val="none" w:sz="0" w:space="0" w:color="auto"/>
                    <w:left w:val="none" w:sz="0" w:space="0" w:color="auto"/>
                    <w:bottom w:val="none" w:sz="0" w:space="0" w:color="auto"/>
                    <w:right w:val="none" w:sz="0" w:space="0" w:color="auto"/>
                  </w:divBdr>
                  <w:divsChild>
                    <w:div w:id="1087076073">
                      <w:marLeft w:val="0"/>
                      <w:marRight w:val="0"/>
                      <w:marTop w:val="0"/>
                      <w:marBottom w:val="0"/>
                      <w:divBdr>
                        <w:top w:val="none" w:sz="0" w:space="0" w:color="auto"/>
                        <w:left w:val="none" w:sz="0" w:space="0" w:color="auto"/>
                        <w:bottom w:val="none" w:sz="0" w:space="0" w:color="auto"/>
                        <w:right w:val="none" w:sz="0" w:space="0" w:color="auto"/>
                      </w:divBdr>
                      <w:divsChild>
                        <w:div w:id="21348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55FD4-5849-45CD-B3BF-C5EE42D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 新地区補助金委員会</vt:lpstr>
      <vt:lpstr>第1回 新地区補助金委員会</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 新地区補助金委員会</dc:title>
  <dc:subject/>
  <dc:creator>mimura</dc:creator>
  <cp:keywords/>
  <cp:lastModifiedBy>菊池地区 ガバナー事務所</cp:lastModifiedBy>
  <cp:revision>26</cp:revision>
  <cp:lastPrinted>2020-09-24T00:35:00Z</cp:lastPrinted>
  <dcterms:created xsi:type="dcterms:W3CDTF">2021-03-25T01:49:00Z</dcterms:created>
  <dcterms:modified xsi:type="dcterms:W3CDTF">2021-10-25T04:58:00Z</dcterms:modified>
</cp:coreProperties>
</file>